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BA457" w14:textId="52CE3AD5" w:rsidR="002D35E5" w:rsidRDefault="002D35E5" w:rsidP="002D35E5">
      <w:r w:rsidRPr="00C95CC3">
        <w:rPr>
          <w:b/>
          <w:bCs/>
        </w:rPr>
        <w:t>Scripture:</w:t>
      </w:r>
      <w:r>
        <w:t xml:space="preserve"> </w:t>
      </w:r>
      <w:r>
        <w:tab/>
        <w:t xml:space="preserve">Romans 8:18-28 </w:t>
      </w:r>
    </w:p>
    <w:p w14:paraId="4CB3E0A9" w14:textId="135791DC" w:rsidR="002D35E5" w:rsidRDefault="002D35E5" w:rsidP="002D35E5">
      <w:r w:rsidRPr="00C95CC3">
        <w:rPr>
          <w:b/>
          <w:bCs/>
        </w:rPr>
        <w:t>Singing:</w:t>
      </w:r>
      <w:r>
        <w:t xml:space="preserve"> </w:t>
      </w:r>
      <w:r>
        <w:tab/>
        <w:t>387:1-4 – 383:1-5 – 355:1-3 – 420: 2, 5</w:t>
      </w:r>
    </w:p>
    <w:p w14:paraId="7366EA0B" w14:textId="77777777" w:rsidR="002D35E5" w:rsidRDefault="002D35E5" w:rsidP="002D35E5"/>
    <w:p w14:paraId="14DFCD1C" w14:textId="77777777" w:rsidR="002D35E5" w:rsidRDefault="002D35E5" w:rsidP="002D35E5">
      <w:r>
        <w:t xml:space="preserve">Intro:  Romans 8 is </w:t>
      </w:r>
      <w:r>
        <w:rPr>
          <w:i/>
          <w:iCs/>
        </w:rPr>
        <w:t xml:space="preserve">Paul’s Psalm of Assurance of Salvation </w:t>
      </w:r>
    </w:p>
    <w:p w14:paraId="68CC6B02" w14:textId="05183200" w:rsidR="002D35E5" w:rsidRDefault="002D35E5" w:rsidP="002D35E5">
      <w:pPr>
        <w:rPr>
          <w:i/>
          <w:iCs/>
        </w:rPr>
      </w:pPr>
      <w:r>
        <w:t xml:space="preserve">A. </w:t>
      </w:r>
      <w:r>
        <w:t>It b</w:t>
      </w:r>
      <w:r>
        <w:t xml:space="preserve">egins with </w:t>
      </w:r>
      <w:r>
        <w:rPr>
          <w:i/>
          <w:iCs/>
        </w:rPr>
        <w:t xml:space="preserve">no condemnation </w:t>
      </w:r>
      <w:r>
        <w:t xml:space="preserve">and ends with </w:t>
      </w:r>
      <w:r>
        <w:rPr>
          <w:i/>
          <w:iCs/>
        </w:rPr>
        <w:t xml:space="preserve">no separation </w:t>
      </w:r>
    </w:p>
    <w:p w14:paraId="15400142" w14:textId="537D00BD" w:rsidR="002D35E5" w:rsidRDefault="002D35E5" w:rsidP="002D35E5">
      <w:pPr>
        <w:rPr>
          <w:i/>
          <w:iCs/>
        </w:rPr>
      </w:pPr>
    </w:p>
    <w:p w14:paraId="3F96596E" w14:textId="15E15C62" w:rsidR="002D35E5" w:rsidRDefault="002D35E5" w:rsidP="002D35E5">
      <w:pPr>
        <w:rPr>
          <w:i/>
          <w:iCs/>
        </w:rPr>
      </w:pPr>
      <w:r>
        <w:t xml:space="preserve">B. Yet in between the points of </w:t>
      </w:r>
      <w:r w:rsidRPr="002D35E5">
        <w:rPr>
          <w:i/>
          <w:iCs/>
        </w:rPr>
        <w:t>grace and glory</w:t>
      </w:r>
      <w:r>
        <w:t xml:space="preserve"> is a stretch called </w:t>
      </w:r>
      <w:r>
        <w:rPr>
          <w:i/>
          <w:iCs/>
        </w:rPr>
        <w:t xml:space="preserve">suffering </w:t>
      </w:r>
      <w:r>
        <w:br/>
      </w:r>
      <w:r>
        <w:rPr>
          <w:i/>
          <w:iCs/>
        </w:rPr>
        <w:t xml:space="preserve"> </w:t>
      </w:r>
    </w:p>
    <w:p w14:paraId="01A1D227" w14:textId="6D92D49D" w:rsidR="002D35E5" w:rsidRDefault="002D35E5" w:rsidP="002D35E5">
      <w:r>
        <w:rPr>
          <w:i/>
          <w:iCs/>
        </w:rPr>
        <w:t xml:space="preserve">       </w:t>
      </w:r>
      <w:r>
        <w:t xml:space="preserve">1. No one escapes suffering since </w:t>
      </w:r>
      <w:r>
        <w:rPr>
          <w:i/>
          <w:iCs/>
        </w:rPr>
        <w:t xml:space="preserve">God married sin and suffering </w:t>
      </w:r>
    </w:p>
    <w:p w14:paraId="34F386AB" w14:textId="7D821CDE" w:rsidR="002D35E5" w:rsidRDefault="002D35E5" w:rsidP="002D35E5"/>
    <w:p w14:paraId="08999524" w14:textId="03E76424" w:rsidR="002D35E5" w:rsidRDefault="002D35E5" w:rsidP="002D35E5">
      <w:pPr>
        <w:rPr>
          <w:i/>
          <w:iCs/>
        </w:rPr>
      </w:pPr>
      <w:r>
        <w:t xml:space="preserve">       2. Bible speaks clearly and encouragingly about </w:t>
      </w:r>
      <w:r>
        <w:rPr>
          <w:i/>
          <w:iCs/>
        </w:rPr>
        <w:t xml:space="preserve">reality of suffering </w:t>
      </w:r>
    </w:p>
    <w:p w14:paraId="3206EF34" w14:textId="3891ACFD" w:rsidR="002D35E5" w:rsidRDefault="002D35E5" w:rsidP="002D35E5">
      <w:pPr>
        <w:rPr>
          <w:i/>
          <w:iCs/>
        </w:rPr>
      </w:pPr>
      <w:r>
        <w:rPr>
          <w:i/>
          <w:iCs/>
        </w:rPr>
        <w:tab/>
      </w:r>
      <w:r>
        <w:t xml:space="preserve">a. it outlines a comforting perspective: </w:t>
      </w:r>
      <w:r>
        <w:rPr>
          <w:i/>
          <w:iCs/>
        </w:rPr>
        <w:t xml:space="preserve">the Potter (Rom. 8:28) </w:t>
      </w:r>
    </w:p>
    <w:p w14:paraId="344D6780" w14:textId="1888706B" w:rsidR="002D35E5" w:rsidRDefault="002D35E5" w:rsidP="002D35E5">
      <w:pPr>
        <w:rPr>
          <w:i/>
          <w:iCs/>
        </w:rPr>
      </w:pPr>
    </w:p>
    <w:p w14:paraId="37FA6E04" w14:textId="7252F74E" w:rsidR="002D35E5" w:rsidRDefault="002D35E5" w:rsidP="002D35E5">
      <w:pPr>
        <w:rPr>
          <w:i/>
          <w:iCs/>
        </w:rPr>
      </w:pPr>
      <w:r>
        <w:rPr>
          <w:i/>
          <w:iCs/>
        </w:rPr>
        <w:tab/>
      </w:r>
      <w:r>
        <w:t xml:space="preserve">b. </w:t>
      </w:r>
      <w:r>
        <w:t xml:space="preserve">it offers an attractive perspective: </w:t>
      </w:r>
      <w:r>
        <w:rPr>
          <w:i/>
          <w:iCs/>
        </w:rPr>
        <w:t>the Deliverer! (Phil. 3:20-21)</w:t>
      </w:r>
    </w:p>
    <w:p w14:paraId="6E59D3CB" w14:textId="77777777" w:rsidR="002D35E5" w:rsidRDefault="002D35E5" w:rsidP="002D35E5"/>
    <w:p w14:paraId="2D10CB2C" w14:textId="7053EFBF" w:rsidR="002D35E5" w:rsidRPr="006E61E0" w:rsidRDefault="002D35E5" w:rsidP="002D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6E61E0">
        <w:rPr>
          <w:b/>
          <w:bCs/>
        </w:rPr>
        <w:t xml:space="preserve">God’s Counsel to His Waiting Church </w:t>
      </w:r>
      <w:r>
        <w:rPr>
          <w:b/>
          <w:bCs/>
        </w:rPr>
        <w:t xml:space="preserve">(1) </w:t>
      </w:r>
    </w:p>
    <w:p w14:paraId="784F0F2D" w14:textId="77777777" w:rsidR="002D35E5" w:rsidRDefault="002D35E5" w:rsidP="002D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I. Don’t lose perspective in your suffering </w:t>
      </w:r>
    </w:p>
    <w:p w14:paraId="0C063A65" w14:textId="77777777" w:rsidR="002D35E5" w:rsidRDefault="002D35E5" w:rsidP="002D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II. Don’t think you are alone in your sighing </w:t>
      </w:r>
    </w:p>
    <w:p w14:paraId="65FAF0B5" w14:textId="77777777" w:rsidR="002D35E5" w:rsidRDefault="002D35E5" w:rsidP="002D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III. Don’t lose sight of the nature of your groaning in this suffering </w:t>
      </w:r>
    </w:p>
    <w:p w14:paraId="66F13C8C" w14:textId="77777777" w:rsidR="002D35E5" w:rsidRPr="008F4AE2" w:rsidRDefault="002D35E5" w:rsidP="002D35E5">
      <w:pPr>
        <w:rPr>
          <w:i/>
          <w:iCs/>
          <w:u w:val="single"/>
        </w:rPr>
      </w:pPr>
      <w:r>
        <w:rPr>
          <w:u w:val="single"/>
        </w:rPr>
        <w:t xml:space="preserve">I. God’s Counsel to His Waiting Church: </w:t>
      </w:r>
      <w:r>
        <w:rPr>
          <w:i/>
          <w:iCs/>
          <w:u w:val="single"/>
        </w:rPr>
        <w:t xml:space="preserve">Don’t lose perspective in suffering </w:t>
      </w:r>
    </w:p>
    <w:p w14:paraId="4FACBD2C" w14:textId="3F882EA4" w:rsidR="002D35E5" w:rsidRDefault="002D35E5" w:rsidP="002D35E5">
      <w:pPr>
        <w:rPr>
          <w:i/>
          <w:iCs/>
        </w:rPr>
      </w:pPr>
      <w:r>
        <w:t xml:space="preserve">A. God’s chosen vessel </w:t>
      </w:r>
      <w:r>
        <w:t xml:space="preserve">Paul </w:t>
      </w:r>
      <w:r>
        <w:t xml:space="preserve">is </w:t>
      </w:r>
      <w:r>
        <w:rPr>
          <w:i/>
          <w:iCs/>
        </w:rPr>
        <w:t xml:space="preserve">no stranger to suffering </w:t>
      </w:r>
    </w:p>
    <w:p w14:paraId="7287C6F1" w14:textId="77777777" w:rsidR="002D35E5" w:rsidRDefault="002D35E5" w:rsidP="002D35E5">
      <w:r>
        <w:t xml:space="preserve">      1. From </w:t>
      </w:r>
      <w:r>
        <w:rPr>
          <w:i/>
          <w:iCs/>
        </w:rPr>
        <w:t xml:space="preserve">earthly perspective </w:t>
      </w:r>
      <w:r>
        <w:t xml:space="preserve">Paul’s life was a </w:t>
      </w:r>
      <w:r w:rsidRPr="002D35E5">
        <w:rPr>
          <w:i/>
          <w:iCs/>
        </w:rPr>
        <w:t>most miserable life</w:t>
      </w:r>
      <w:r>
        <w:rPr>
          <w:i/>
          <w:iCs/>
        </w:rPr>
        <w:t xml:space="preserve"> </w:t>
      </w:r>
      <w:r>
        <w:rPr>
          <w:i/>
          <w:iCs/>
        </w:rPr>
        <w:t>(</w:t>
      </w:r>
      <w:r>
        <w:t xml:space="preserve">1 Cor. </w:t>
      </w:r>
    </w:p>
    <w:p w14:paraId="6C150EDE" w14:textId="26FB80C3" w:rsidR="002D35E5" w:rsidRDefault="002D35E5" w:rsidP="002D35E5">
      <w:r>
        <w:tab/>
      </w:r>
      <w:r>
        <w:t>15:19; 2 Cor. 11:23-33</w:t>
      </w:r>
      <w:r>
        <w:t>)</w:t>
      </w:r>
    </w:p>
    <w:p w14:paraId="7BF149FB" w14:textId="19909044" w:rsidR="002D35E5" w:rsidRDefault="002D35E5" w:rsidP="002D35E5">
      <w:r>
        <w:tab/>
        <w:t xml:space="preserve">a. yet learned to be content (Phil 4:11) </w:t>
      </w:r>
    </w:p>
    <w:p w14:paraId="59FB3287" w14:textId="14CE5D3B" w:rsidR="002D35E5" w:rsidRDefault="002D35E5" w:rsidP="002D35E5"/>
    <w:p w14:paraId="2F8B360E" w14:textId="2FBD263E" w:rsidR="002D35E5" w:rsidRDefault="002D35E5" w:rsidP="002D35E5">
      <w:pPr>
        <w:rPr>
          <w:i/>
          <w:iCs/>
        </w:rPr>
      </w:pPr>
      <w:r>
        <w:tab/>
        <w:t>b. even learned to glory in suffering (</w:t>
      </w:r>
      <w:r>
        <w:rPr>
          <w:i/>
          <w:iCs/>
        </w:rPr>
        <w:t>2 Cor. 12:9)</w:t>
      </w:r>
    </w:p>
    <w:p w14:paraId="0670EF72" w14:textId="359E9080" w:rsidR="002D35E5" w:rsidRDefault="002D35E5" w:rsidP="002D35E5">
      <w:pPr>
        <w:rPr>
          <w:i/>
          <w:iCs/>
        </w:rPr>
      </w:pPr>
    </w:p>
    <w:p w14:paraId="0AA57F3F" w14:textId="13033CFA" w:rsidR="002D35E5" w:rsidRDefault="002D35E5" w:rsidP="002D35E5">
      <w:pPr>
        <w:rPr>
          <w:i/>
          <w:iCs/>
        </w:rPr>
      </w:pPr>
      <w:r>
        <w:rPr>
          <w:i/>
          <w:iCs/>
        </w:rPr>
        <w:tab/>
      </w:r>
      <w:r>
        <w:t>c. still he wasn’t a stoic under suffering (</w:t>
      </w:r>
      <w:r>
        <w:t>Phil. 1:23)</w:t>
      </w:r>
      <w:r>
        <w:rPr>
          <w:i/>
          <w:iCs/>
        </w:rPr>
        <w:t xml:space="preserve"> </w:t>
      </w:r>
    </w:p>
    <w:p w14:paraId="7E46F013" w14:textId="77777777" w:rsidR="002D35E5" w:rsidRPr="006E61E0" w:rsidRDefault="002D35E5" w:rsidP="002D35E5">
      <w:pPr>
        <w:rPr>
          <w:i/>
          <w:iCs/>
        </w:rPr>
      </w:pPr>
    </w:p>
    <w:p w14:paraId="0A0F444B" w14:textId="0274FE05" w:rsidR="002D35E5" w:rsidRPr="002D35E5" w:rsidRDefault="002D35E5" w:rsidP="002D35E5">
      <w:r w:rsidRPr="002D35E5">
        <w:t xml:space="preserve">      2. As true believer we will </w:t>
      </w:r>
      <w:r w:rsidRPr="002D35E5">
        <w:rPr>
          <w:i/>
        </w:rPr>
        <w:t>never</w:t>
      </w:r>
      <w:r w:rsidRPr="002D35E5">
        <w:t xml:space="preserve"> be exempt from suffering </w:t>
      </w:r>
    </w:p>
    <w:p w14:paraId="06BBB1C3" w14:textId="13263DB4" w:rsidR="002D35E5" w:rsidRPr="002D35E5" w:rsidRDefault="002D35E5" w:rsidP="002D35E5">
      <w:r>
        <w:tab/>
      </w:r>
      <w:r w:rsidRPr="002D35E5">
        <w:t>a. we share in the common misery of curse (1 Cor. 10:13)</w:t>
      </w:r>
    </w:p>
    <w:p w14:paraId="3CE44A21" w14:textId="3D19D006" w:rsidR="002D35E5" w:rsidRDefault="002D35E5" w:rsidP="002D35E5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6BBE9AF0" w14:textId="4421BAD5" w:rsidR="002D35E5" w:rsidRDefault="001F7682" w:rsidP="001F7682">
      <w:r>
        <w:rPr>
          <w:i/>
          <w:iCs/>
        </w:rPr>
        <w:tab/>
      </w:r>
      <w:r>
        <w:t xml:space="preserve">b. Jesus never promised His followers exemption: </w:t>
      </w:r>
      <w:r w:rsidR="002D35E5">
        <w:t xml:space="preserve">John 16:33 </w:t>
      </w:r>
    </w:p>
    <w:p w14:paraId="5D095053" w14:textId="495B5CEA" w:rsidR="001F7682" w:rsidRDefault="001F7682" w:rsidP="001F7682"/>
    <w:p w14:paraId="383EA578" w14:textId="3AD91B4E" w:rsidR="001F7682" w:rsidRDefault="001F7682" w:rsidP="001F7682">
      <w:r>
        <w:t xml:space="preserve">       3. Yet God’s people have much that an unbeliever doesn’t have   </w:t>
      </w:r>
    </w:p>
    <w:p w14:paraId="7234092F" w14:textId="70097105" w:rsidR="002D35E5" w:rsidRDefault="001F7682" w:rsidP="001F7682">
      <w:r>
        <w:tab/>
        <w:t xml:space="preserve">a. God’s faithfulness (Heb. 13:5) </w:t>
      </w:r>
    </w:p>
    <w:p w14:paraId="3541B5F1" w14:textId="76371022" w:rsidR="001F7682" w:rsidRDefault="001F7682" w:rsidP="001F7682"/>
    <w:p w14:paraId="51515033" w14:textId="5B6B2862" w:rsidR="002D35E5" w:rsidRDefault="001F7682" w:rsidP="001F7682">
      <w:r>
        <w:tab/>
        <w:t xml:space="preserve">b. God’s control (Ps. 99:1; Rom. 8:28) </w:t>
      </w:r>
    </w:p>
    <w:p w14:paraId="38F9315C" w14:textId="4AE776A1" w:rsidR="001F7682" w:rsidRDefault="001F7682" w:rsidP="001F7682"/>
    <w:p w14:paraId="377EA5BF" w14:textId="76EE6D7F" w:rsidR="002D35E5" w:rsidRPr="004867F2" w:rsidRDefault="001F7682" w:rsidP="001F7682">
      <w:r>
        <w:tab/>
        <w:t xml:space="preserve">c. God’s power (1 Cor. 10:13) </w:t>
      </w:r>
    </w:p>
    <w:p w14:paraId="6F9C8F51" w14:textId="77777777" w:rsidR="001F7682" w:rsidRDefault="001F7682" w:rsidP="002D35E5">
      <w:pPr>
        <w:rPr>
          <w:i/>
          <w:iCs/>
        </w:rPr>
      </w:pPr>
    </w:p>
    <w:p w14:paraId="4D8F2859" w14:textId="77777777" w:rsidR="001F7682" w:rsidRDefault="001F7682" w:rsidP="001F7682">
      <w:r>
        <w:rPr>
          <w:i/>
          <w:iCs/>
        </w:rPr>
        <w:tab/>
      </w:r>
      <w:r>
        <w:t xml:space="preserve">d. God’s encouragements: </w:t>
      </w:r>
      <w:r w:rsidR="002D35E5">
        <w:rPr>
          <w:i/>
          <w:iCs/>
        </w:rPr>
        <w:t>1 P</w:t>
      </w:r>
      <w:r>
        <w:rPr>
          <w:i/>
          <w:iCs/>
        </w:rPr>
        <w:t>eter</w:t>
      </w:r>
      <w:r w:rsidR="002D35E5">
        <w:rPr>
          <w:i/>
          <w:iCs/>
        </w:rPr>
        <w:t xml:space="preserve"> 4:15</w:t>
      </w:r>
      <w:r>
        <w:rPr>
          <w:i/>
          <w:iCs/>
        </w:rPr>
        <w:t xml:space="preserve">; James 1:2-3; </w:t>
      </w:r>
      <w:r w:rsidR="002D35E5">
        <w:t xml:space="preserve">Hebrews </w:t>
      </w:r>
    </w:p>
    <w:p w14:paraId="1FD59C00" w14:textId="459F5668" w:rsidR="002D35E5" w:rsidRDefault="001F7682" w:rsidP="001F7682">
      <w:r>
        <w:tab/>
      </w:r>
      <w:r>
        <w:tab/>
      </w:r>
      <w:r w:rsidR="002D35E5">
        <w:t xml:space="preserve">12:5-13 &amp; Romans 5:3-4 </w:t>
      </w:r>
    </w:p>
    <w:p w14:paraId="536CDA7C" w14:textId="57A43F25" w:rsidR="001F7682" w:rsidRPr="001F7682" w:rsidRDefault="002D35E5" w:rsidP="001F7682">
      <w:r>
        <w:lastRenderedPageBreak/>
        <w:t xml:space="preserve">B. </w:t>
      </w:r>
      <w:r w:rsidR="001F7682">
        <w:t xml:space="preserve">God’s counsel in suffering: </w:t>
      </w:r>
      <w:r w:rsidR="001F7682">
        <w:rPr>
          <w:i/>
          <w:iCs/>
        </w:rPr>
        <w:t>Don’t lose the right perspective!</w:t>
      </w:r>
      <w:r w:rsidR="001F7682">
        <w:t xml:space="preserve"> (Rom. 8:18)</w:t>
      </w:r>
    </w:p>
    <w:p w14:paraId="2262A122" w14:textId="5456066F" w:rsidR="001F7682" w:rsidRDefault="001F7682" w:rsidP="001F7682">
      <w:r>
        <w:t xml:space="preserve">      1. </w:t>
      </w:r>
      <w:r>
        <w:rPr>
          <w:i/>
          <w:iCs/>
        </w:rPr>
        <w:t xml:space="preserve">For I reckon </w:t>
      </w:r>
      <w:r>
        <w:t xml:space="preserve"> </w:t>
      </w:r>
    </w:p>
    <w:p w14:paraId="0341BD59" w14:textId="01691187" w:rsidR="001F7682" w:rsidRDefault="001F7682" w:rsidP="001F7682">
      <w:r>
        <w:tab/>
        <w:t xml:space="preserve">a. in intellectual exercise in which we weight the facts </w:t>
      </w:r>
    </w:p>
    <w:p w14:paraId="6CC40DDC" w14:textId="3854A953" w:rsidR="001F7682" w:rsidRDefault="001F7682" w:rsidP="001F7682"/>
    <w:p w14:paraId="6ADEAF01" w14:textId="1D40D8BD" w:rsidR="002D35E5" w:rsidRDefault="001F7682" w:rsidP="001F7682">
      <w:pPr>
        <w:rPr>
          <w:b/>
          <w:bCs/>
          <w:i/>
          <w:iCs/>
        </w:rPr>
      </w:pPr>
      <w:r>
        <w:t xml:space="preserve">      2. </w:t>
      </w:r>
      <w:r>
        <w:rPr>
          <w:i/>
          <w:iCs/>
        </w:rPr>
        <w:t xml:space="preserve">the sufferings are in </w:t>
      </w:r>
      <w:r>
        <w:rPr>
          <w:b/>
          <w:bCs/>
          <w:i/>
          <w:iCs/>
        </w:rPr>
        <w:t xml:space="preserve">present time </w:t>
      </w:r>
    </w:p>
    <w:p w14:paraId="05A307F2" w14:textId="466F37DC" w:rsidR="001F7682" w:rsidRDefault="001F7682" w:rsidP="001F7682">
      <w:pPr>
        <w:rPr>
          <w:b/>
          <w:bCs/>
          <w:i/>
          <w:iCs/>
        </w:rPr>
      </w:pPr>
      <w:r>
        <w:tab/>
        <w:t>a. the suffering</w:t>
      </w:r>
      <w:r w:rsidR="00C95CC3">
        <w:t>s</w:t>
      </w:r>
      <w:r>
        <w:t xml:space="preserve"> </w:t>
      </w:r>
      <w:r w:rsidR="00C95CC3">
        <w:t>are</w:t>
      </w:r>
      <w:bookmarkStart w:id="0" w:name="_GoBack"/>
      <w:bookmarkEnd w:id="0"/>
      <w:r>
        <w:t xml:space="preserve"> </w:t>
      </w:r>
      <w:proofErr w:type="gramStart"/>
      <w:r>
        <w:rPr>
          <w:b/>
          <w:bCs/>
          <w:i/>
          <w:iCs/>
        </w:rPr>
        <w:t>real</w:t>
      </w:r>
      <w:proofErr w:type="gramEnd"/>
      <w:r>
        <w:rPr>
          <w:b/>
          <w:bCs/>
          <w:i/>
          <w:iCs/>
        </w:rPr>
        <w:t xml:space="preserve"> </w:t>
      </w:r>
      <w:r>
        <w:t xml:space="preserve">but they are </w:t>
      </w:r>
      <w:r>
        <w:rPr>
          <w:b/>
          <w:bCs/>
          <w:i/>
          <w:iCs/>
        </w:rPr>
        <w:t xml:space="preserve">temporal </w:t>
      </w:r>
    </w:p>
    <w:p w14:paraId="3D2441E8" w14:textId="330124F1" w:rsidR="001F7682" w:rsidRDefault="001F7682" w:rsidP="001F7682">
      <w:pPr>
        <w:rPr>
          <w:b/>
          <w:bCs/>
          <w:i/>
          <w:iCs/>
        </w:rPr>
      </w:pPr>
    </w:p>
    <w:p w14:paraId="4B450263" w14:textId="77777777" w:rsidR="001F7682" w:rsidRDefault="001F7682" w:rsidP="002D35E5">
      <w:pPr>
        <w:rPr>
          <w:b/>
          <w:bCs/>
        </w:rPr>
      </w:pPr>
    </w:p>
    <w:p w14:paraId="7BECAFAC" w14:textId="13F966E4" w:rsidR="002D35E5" w:rsidRDefault="002D35E5" w:rsidP="002D35E5">
      <w:pPr>
        <w:rPr>
          <w:b/>
          <w:bCs/>
          <w:i/>
          <w:iCs/>
        </w:rPr>
      </w:pPr>
      <w:r>
        <w:rPr>
          <w:b/>
          <w:bCs/>
        </w:rPr>
        <w:t xml:space="preserve">      </w:t>
      </w:r>
      <w:r w:rsidRPr="00CE334D">
        <w:t xml:space="preserve">3. </w:t>
      </w:r>
      <w:r w:rsidR="001F7682">
        <w:rPr>
          <w:i/>
          <w:iCs/>
        </w:rPr>
        <w:t xml:space="preserve">the </w:t>
      </w:r>
      <w:r>
        <w:rPr>
          <w:i/>
          <w:iCs/>
        </w:rPr>
        <w:t xml:space="preserve">glory which shall be revealed </w:t>
      </w:r>
      <w:r w:rsidRPr="001F7682">
        <w:rPr>
          <w:i/>
          <w:iCs/>
        </w:rPr>
        <w:t>in you</w:t>
      </w:r>
      <w:r>
        <w:rPr>
          <w:b/>
          <w:bCs/>
          <w:i/>
          <w:iCs/>
        </w:rPr>
        <w:t xml:space="preserve"> </w:t>
      </w:r>
    </w:p>
    <w:p w14:paraId="53959319" w14:textId="72675EC3" w:rsidR="002D35E5" w:rsidRDefault="001F7682" w:rsidP="001F7682">
      <w:pPr>
        <w:rPr>
          <w:i/>
          <w:iCs/>
        </w:rPr>
      </w:pPr>
      <w:r>
        <w:rPr>
          <w:b/>
          <w:bCs/>
          <w:i/>
          <w:iCs/>
        </w:rPr>
        <w:tab/>
      </w:r>
      <w:r>
        <w:t xml:space="preserve">a. this we are to </w:t>
      </w:r>
      <w:r>
        <w:rPr>
          <w:i/>
          <w:iCs/>
        </w:rPr>
        <w:t xml:space="preserve">eye in the battle of Christian life (Heb. 11 – 12:4) </w:t>
      </w:r>
    </w:p>
    <w:p w14:paraId="02AB49FE" w14:textId="00423F2A" w:rsidR="001F7682" w:rsidRDefault="001F7682" w:rsidP="001F7682">
      <w:pPr>
        <w:rPr>
          <w:i/>
          <w:iCs/>
        </w:rPr>
      </w:pPr>
    </w:p>
    <w:p w14:paraId="2C39126E" w14:textId="54770ABC" w:rsidR="002D35E5" w:rsidRDefault="001F7682" w:rsidP="001F7682">
      <w:r>
        <w:tab/>
        <w:t xml:space="preserve">b. this glory is </w:t>
      </w:r>
      <w:r>
        <w:rPr>
          <w:i/>
          <w:iCs/>
        </w:rPr>
        <w:t xml:space="preserve">unspeakable </w:t>
      </w:r>
      <w:r>
        <w:t>(</w:t>
      </w:r>
      <w:r w:rsidR="002D35E5">
        <w:t>2 Cor. 4:17-18)</w:t>
      </w:r>
    </w:p>
    <w:p w14:paraId="3AE3EACF" w14:textId="77777777" w:rsidR="001F7682" w:rsidRDefault="001F7682" w:rsidP="002D35E5"/>
    <w:p w14:paraId="04D3F51D" w14:textId="6B7F1E65" w:rsidR="001F7682" w:rsidRPr="001F7682" w:rsidRDefault="001F7682" w:rsidP="002D35E5">
      <w:r>
        <w:tab/>
        <w:t xml:space="preserve">c. this glory is </w:t>
      </w:r>
      <w:r>
        <w:rPr>
          <w:i/>
          <w:iCs/>
        </w:rPr>
        <w:t xml:space="preserve">already existing </w:t>
      </w:r>
      <w:r>
        <w:t>(1 Peter 1:4)</w:t>
      </w:r>
    </w:p>
    <w:p w14:paraId="3FB6D7C6" w14:textId="16067989" w:rsidR="002D35E5" w:rsidRDefault="001F7682" w:rsidP="001F7682">
      <w:r>
        <w:tab/>
      </w:r>
      <w:r>
        <w:tab/>
        <w:t xml:space="preserve">● details are largely unknown </w:t>
      </w:r>
    </w:p>
    <w:p w14:paraId="117135A5" w14:textId="3F23A93F" w:rsidR="001F7682" w:rsidRDefault="001F7682" w:rsidP="001F7682"/>
    <w:p w14:paraId="5620B977" w14:textId="1D308E67" w:rsidR="001F7682" w:rsidRPr="001F7682" w:rsidRDefault="001F7682" w:rsidP="001F7682">
      <w:r>
        <w:tab/>
      </w:r>
      <w:r>
        <w:tab/>
        <w:t xml:space="preserve">● the full revelation will be </w:t>
      </w:r>
      <w:r w:rsidRPr="001F7682">
        <w:rPr>
          <w:b/>
          <w:i/>
          <w:iCs/>
        </w:rPr>
        <w:t>in</w:t>
      </w:r>
      <w:r>
        <w:rPr>
          <w:i/>
          <w:iCs/>
        </w:rPr>
        <w:t xml:space="preserve"> </w:t>
      </w:r>
      <w:r>
        <w:t xml:space="preserve">us </w:t>
      </w:r>
    </w:p>
    <w:p w14:paraId="57495C49" w14:textId="76B3BD3D" w:rsidR="001F7682" w:rsidRDefault="001F7682" w:rsidP="002D35E5">
      <w:r>
        <w:tab/>
      </w:r>
    </w:p>
    <w:p w14:paraId="686FBC47" w14:textId="1A08B22B" w:rsidR="001F7682" w:rsidRPr="001F7682" w:rsidRDefault="001F7682" w:rsidP="002D35E5">
      <w:r>
        <w:tab/>
        <w:t xml:space="preserve">d. this glory each saint is to </w:t>
      </w:r>
      <w:r>
        <w:rPr>
          <w:i/>
          <w:iCs/>
        </w:rPr>
        <w:t xml:space="preserve">look to with expectation </w:t>
      </w:r>
      <w:r>
        <w:t>(Rom. 8:17-19)</w:t>
      </w:r>
    </w:p>
    <w:p w14:paraId="5D0D3117" w14:textId="33108471" w:rsidR="002D35E5" w:rsidRPr="00A42631" w:rsidRDefault="002D35E5" w:rsidP="002D35E5">
      <w:pPr>
        <w:rPr>
          <w:i/>
          <w:iCs/>
        </w:rPr>
      </w:pPr>
    </w:p>
    <w:p w14:paraId="5E212D33" w14:textId="1299556A" w:rsidR="002D35E5" w:rsidRDefault="002D35E5" w:rsidP="001F7682">
      <w:r>
        <w:t xml:space="preserve">       4. </w:t>
      </w:r>
      <w:r w:rsidR="001F7682">
        <w:rPr>
          <w:i/>
          <w:iCs/>
        </w:rPr>
        <w:t xml:space="preserve">the glory is not worthy to be compared with the suffering </w:t>
      </w:r>
    </w:p>
    <w:p w14:paraId="6FDF64CA" w14:textId="77777777" w:rsidR="001F7682" w:rsidRDefault="001F7682" w:rsidP="002D35E5"/>
    <w:p w14:paraId="4202E751" w14:textId="77777777" w:rsidR="001F7682" w:rsidRDefault="001F7682" w:rsidP="002D35E5"/>
    <w:p w14:paraId="78B0FFB6" w14:textId="0BAEDB24" w:rsidR="001F7682" w:rsidRDefault="00C95CC3" w:rsidP="002D35E5">
      <w:r>
        <w:t xml:space="preserve">Closing appeal to </w:t>
      </w:r>
      <w:r>
        <w:rPr>
          <w:i/>
          <w:iCs/>
        </w:rPr>
        <w:t>lost Mansoul!</w:t>
      </w:r>
      <w:r>
        <w:t xml:space="preserve"> </w:t>
      </w:r>
    </w:p>
    <w:p w14:paraId="4E19AE86" w14:textId="19FCFE8B" w:rsidR="00C95CC3" w:rsidRDefault="00C95CC3" w:rsidP="002D35E5">
      <w:pPr>
        <w:rPr>
          <w:i/>
          <w:iCs/>
        </w:rPr>
      </w:pPr>
      <w:r>
        <w:t xml:space="preserve">A. Lord Emmanuel’s first question: </w:t>
      </w:r>
    </w:p>
    <w:p w14:paraId="3B695E39" w14:textId="77777777" w:rsidR="00C95CC3" w:rsidRDefault="00C95CC3" w:rsidP="002D35E5">
      <w:pPr>
        <w:rPr>
          <w:i/>
          <w:iCs/>
        </w:rPr>
      </w:pPr>
      <w:r>
        <w:rPr>
          <w:i/>
          <w:iCs/>
        </w:rPr>
        <w:tab/>
      </w:r>
      <w:r w:rsidR="002D35E5">
        <w:rPr>
          <w:i/>
          <w:iCs/>
        </w:rPr>
        <w:t xml:space="preserve">For what is a man profited, if he shall gain the whole world and lose </w:t>
      </w:r>
    </w:p>
    <w:p w14:paraId="6D8EB2C7" w14:textId="77777777" w:rsidR="00C95CC3" w:rsidRDefault="00C95CC3" w:rsidP="002D35E5">
      <w:pPr>
        <w:rPr>
          <w:i/>
          <w:iCs/>
        </w:rPr>
      </w:pPr>
      <w:r>
        <w:rPr>
          <w:i/>
          <w:iCs/>
        </w:rPr>
        <w:tab/>
      </w:r>
      <w:r w:rsidR="002D35E5">
        <w:rPr>
          <w:i/>
          <w:iCs/>
        </w:rPr>
        <w:t xml:space="preserve">his own soul </w:t>
      </w:r>
      <w:r w:rsidR="002D35E5">
        <w:rPr>
          <w:b/>
          <w:bCs/>
          <w:i/>
          <w:iCs/>
        </w:rPr>
        <w:t>or be cast away</w:t>
      </w:r>
      <w:r w:rsidR="002D35E5">
        <w:rPr>
          <w:i/>
          <w:iCs/>
        </w:rPr>
        <w:t xml:space="preserve">? Or what shall a man (then?) give in </w:t>
      </w:r>
    </w:p>
    <w:p w14:paraId="7473AB23" w14:textId="0CA2F38F" w:rsidR="002D35E5" w:rsidRPr="00C95CC3" w:rsidRDefault="00C95CC3" w:rsidP="002D35E5">
      <w:r>
        <w:rPr>
          <w:i/>
          <w:iCs/>
        </w:rPr>
        <w:tab/>
      </w:r>
      <w:r w:rsidR="002D35E5">
        <w:rPr>
          <w:i/>
          <w:iCs/>
        </w:rPr>
        <w:t>exchange for his soul?</w:t>
      </w:r>
      <w:r>
        <w:t xml:space="preserve"> (Matt. 16:26) </w:t>
      </w:r>
    </w:p>
    <w:p w14:paraId="0EEEB15B" w14:textId="7616A3AF" w:rsidR="00C95CC3" w:rsidRDefault="00C95CC3" w:rsidP="002D35E5">
      <w:pPr>
        <w:rPr>
          <w:i/>
          <w:iCs/>
        </w:rPr>
      </w:pPr>
    </w:p>
    <w:p w14:paraId="49E00863" w14:textId="658EC9A1" w:rsidR="002D35E5" w:rsidRDefault="00C95CC3" w:rsidP="00C95CC3">
      <w:r>
        <w:t xml:space="preserve">B. Lord Emmanuel’s second question: </w:t>
      </w:r>
    </w:p>
    <w:p w14:paraId="4A42BF2C" w14:textId="77777777" w:rsidR="00C95CC3" w:rsidRDefault="00C95CC3" w:rsidP="00C95CC3">
      <w:pPr>
        <w:rPr>
          <w:i/>
          <w:iCs/>
        </w:rPr>
      </w:pPr>
      <w:r>
        <w:tab/>
      </w:r>
      <w:r w:rsidR="002D35E5">
        <w:rPr>
          <w:i/>
          <w:iCs/>
        </w:rPr>
        <w:t xml:space="preserve">What iniquity have you found in me, that you are gone far from me </w:t>
      </w:r>
    </w:p>
    <w:p w14:paraId="7158709B" w14:textId="7DACD173" w:rsidR="002D35E5" w:rsidRDefault="00C95CC3" w:rsidP="00C95CC3">
      <w:r>
        <w:rPr>
          <w:i/>
          <w:iCs/>
        </w:rPr>
        <w:tab/>
      </w:r>
      <w:r w:rsidR="002D35E5">
        <w:rPr>
          <w:i/>
          <w:iCs/>
        </w:rPr>
        <w:t xml:space="preserve">and that you walk after vanity and are become vain? </w:t>
      </w:r>
      <w:r w:rsidR="002D35E5">
        <w:t>(Jer. 2:5)</w:t>
      </w:r>
    </w:p>
    <w:p w14:paraId="0D5973EE" w14:textId="77777777" w:rsidR="00C95CC3" w:rsidRDefault="00C95CC3" w:rsidP="002D35E5"/>
    <w:p w14:paraId="7ADE266D" w14:textId="77777777" w:rsidR="00C95CC3" w:rsidRDefault="00C95CC3" w:rsidP="002D35E5"/>
    <w:p w14:paraId="08B69D66" w14:textId="77777777" w:rsidR="00C95CC3" w:rsidRDefault="002D35E5" w:rsidP="00C95CC3">
      <w:r>
        <w:t xml:space="preserve">C. </w:t>
      </w:r>
      <w:r w:rsidR="00C95CC3">
        <w:t>Lord Emmanuel’s third question:</w:t>
      </w:r>
    </w:p>
    <w:p w14:paraId="554A18AA" w14:textId="6406123C" w:rsidR="002D35E5" w:rsidRPr="00C95CC3" w:rsidRDefault="00C95CC3" w:rsidP="00C95CC3">
      <w:r>
        <w:tab/>
      </w:r>
      <w:r w:rsidR="002D35E5">
        <w:rPr>
          <w:i/>
          <w:iCs/>
        </w:rPr>
        <w:t xml:space="preserve">How often would I have gathered </w:t>
      </w:r>
      <w:r>
        <w:rPr>
          <w:i/>
          <w:iCs/>
        </w:rPr>
        <w:t>thy children …?</w:t>
      </w:r>
      <w:r w:rsidR="002D35E5">
        <w:rPr>
          <w:i/>
          <w:iCs/>
        </w:rPr>
        <w:t xml:space="preserve"> </w:t>
      </w:r>
      <w:r>
        <w:t>Matt. 23:37</w:t>
      </w:r>
    </w:p>
    <w:sectPr w:rsidR="002D35E5" w:rsidRPr="00C95CC3" w:rsidSect="004319D6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E5"/>
    <w:rsid w:val="001F7682"/>
    <w:rsid w:val="002D35E5"/>
    <w:rsid w:val="004319D6"/>
    <w:rsid w:val="007625B6"/>
    <w:rsid w:val="00C846BE"/>
    <w:rsid w:val="00C95CC3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B5E69"/>
  <w15:chartTrackingRefBased/>
  <w15:docId w15:val="{078581D4-AD8D-4C54-BD02-ACE136F6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E44F1-774D-4FDD-8EBA-75919293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22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hadassahvergunst@gmail.com</cp:lastModifiedBy>
  <cp:revision>1</cp:revision>
  <cp:lastPrinted>2020-02-06T15:43:00Z</cp:lastPrinted>
  <dcterms:created xsi:type="dcterms:W3CDTF">2020-02-06T15:16:00Z</dcterms:created>
  <dcterms:modified xsi:type="dcterms:W3CDTF">2020-02-06T15:43:00Z</dcterms:modified>
</cp:coreProperties>
</file>