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4C" w:rsidRDefault="007A1A4C" w:rsidP="007A1A4C">
      <w:bookmarkStart w:id="0" w:name="_GoBack"/>
      <w:bookmarkEnd w:id="0"/>
      <w:r w:rsidRPr="007A1A4C">
        <w:rPr>
          <w:b/>
          <w:smallCaps/>
        </w:rPr>
        <w:t>Scripture Reading:</w:t>
      </w:r>
      <w:r>
        <w:t xml:space="preserve">   John 14:15-26; 16:1-15</w:t>
      </w:r>
    </w:p>
    <w:p w:rsidR="007A1A4C" w:rsidRPr="007A1A4C" w:rsidRDefault="007A1A4C" w:rsidP="007A1A4C">
      <w:pPr>
        <w:rPr>
          <w:b/>
          <w:smallCaps/>
        </w:rPr>
      </w:pPr>
      <w:r w:rsidRPr="007A1A4C">
        <w:rPr>
          <w:b/>
          <w:smallCaps/>
        </w:rPr>
        <w:t>Singing:</w:t>
      </w:r>
      <w:r>
        <w:rPr>
          <w:b/>
          <w:smallCaps/>
        </w:rPr>
        <w:t xml:space="preserve"> </w:t>
      </w:r>
      <w:r w:rsidRPr="007A1A4C">
        <w:rPr>
          <w:smallCaps/>
        </w:rPr>
        <w:t>238:1-3 – 147:1-5 – 143:3-4 – 428:1-2</w:t>
      </w:r>
      <w:r>
        <w:rPr>
          <w:b/>
          <w:smallCaps/>
        </w:rPr>
        <w:t xml:space="preserve"> </w:t>
      </w:r>
    </w:p>
    <w:p w:rsidR="007A1A4C" w:rsidRDefault="007A1A4C" w:rsidP="007A1A4C">
      <w:pPr>
        <w:rPr>
          <w:b/>
        </w:rPr>
      </w:pPr>
    </w:p>
    <w:p w:rsidR="007A1A4C" w:rsidRDefault="007A1A4C" w:rsidP="007A1A4C">
      <w:pPr>
        <w:rPr>
          <w:b/>
        </w:rPr>
      </w:pPr>
      <w:r w:rsidRPr="00E412EA">
        <w:rPr>
          <w:b/>
        </w:rPr>
        <w:t xml:space="preserve">Intro.  </w:t>
      </w:r>
      <w:r>
        <w:rPr>
          <w:b/>
        </w:rPr>
        <w:tab/>
      </w:r>
      <w:r w:rsidRPr="00E412EA">
        <w:rPr>
          <w:b/>
        </w:rPr>
        <w:t xml:space="preserve">We all agree that the </w:t>
      </w:r>
      <w:r w:rsidRPr="00E412EA">
        <w:rPr>
          <w:b/>
          <w:i/>
        </w:rPr>
        <w:t xml:space="preserve">departure of one we love </w:t>
      </w:r>
      <w:r w:rsidRPr="00E412EA">
        <w:rPr>
          <w:b/>
        </w:rPr>
        <w:t>is a loss!</w:t>
      </w:r>
      <w:r>
        <w:rPr>
          <w:b/>
        </w:rPr>
        <w:t xml:space="preserve"> Yet there </w:t>
      </w:r>
    </w:p>
    <w:p w:rsidR="007A1A4C" w:rsidRDefault="007A1A4C" w:rsidP="007A1A4C">
      <w:pPr>
        <w:ind w:firstLine="720"/>
      </w:pPr>
      <w:r>
        <w:rPr>
          <w:b/>
        </w:rPr>
        <w:t xml:space="preserve">is one exception!  </w:t>
      </w:r>
      <w:r w:rsidRPr="007A1A4C">
        <w:t>(John 16:7)</w:t>
      </w:r>
    </w:p>
    <w:p w:rsidR="007A1A4C" w:rsidRDefault="007A1A4C" w:rsidP="007A1A4C">
      <w:pPr>
        <w:ind w:firstLine="720"/>
        <w:rPr>
          <w:b/>
        </w:rPr>
      </w:pPr>
    </w:p>
    <w:p w:rsidR="007A1A4C" w:rsidRPr="007A1A4C" w:rsidRDefault="007A1A4C" w:rsidP="007A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7A1A4C">
        <w:rPr>
          <w:b/>
          <w:smallCaps/>
        </w:rPr>
        <w:t xml:space="preserve">The Coming of </w:t>
      </w:r>
      <w:r w:rsidRPr="007A1A4C">
        <w:rPr>
          <w:b/>
          <w:smallCaps/>
        </w:rPr>
        <w:t>the Holy Spirit</w:t>
      </w:r>
    </w:p>
    <w:p w:rsidR="007A1A4C" w:rsidRPr="007A1A4C" w:rsidRDefault="007A1A4C" w:rsidP="007A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 w:rsidRPr="007A1A4C">
        <w:rPr>
          <w:smallCaps/>
        </w:rPr>
        <w:t xml:space="preserve">I. He came as </w:t>
      </w:r>
      <w:r>
        <w:rPr>
          <w:smallCaps/>
        </w:rPr>
        <w:t xml:space="preserve">a </w:t>
      </w:r>
      <w:r w:rsidRPr="007A1A4C">
        <w:rPr>
          <w:smallCaps/>
        </w:rPr>
        <w:t xml:space="preserve">Teacher  II. He came as </w:t>
      </w:r>
      <w:r>
        <w:rPr>
          <w:smallCaps/>
        </w:rPr>
        <w:t xml:space="preserve">a </w:t>
      </w:r>
      <w:r w:rsidRPr="007A1A4C">
        <w:rPr>
          <w:smallCaps/>
        </w:rPr>
        <w:t xml:space="preserve">Comforter  </w:t>
      </w:r>
    </w:p>
    <w:p w:rsidR="007A1A4C" w:rsidRPr="007A1A4C" w:rsidRDefault="007A1A4C" w:rsidP="007A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 w:rsidRPr="007A1A4C">
        <w:rPr>
          <w:smallCaps/>
        </w:rPr>
        <w:t xml:space="preserve">III. He came as a Home-Maker  </w:t>
      </w:r>
    </w:p>
    <w:p w:rsidR="007A1A4C" w:rsidRPr="00EB6DB5" w:rsidRDefault="007A1A4C" w:rsidP="007A1A4C">
      <w:pPr>
        <w:rPr>
          <w:b/>
          <w:smallCaps/>
        </w:rPr>
      </w:pPr>
      <w:r w:rsidRPr="00EB6DB5">
        <w:rPr>
          <w:b/>
          <w:smallCaps/>
          <w:u w:val="single"/>
        </w:rPr>
        <w:t xml:space="preserve">I. The Coming of Holy Spirit as our Teacher </w:t>
      </w:r>
    </w:p>
    <w:p w:rsidR="007A1A4C" w:rsidRDefault="007A1A4C" w:rsidP="007A1A4C">
      <w:r>
        <w:t xml:space="preserve">A. </w:t>
      </w:r>
      <w:r>
        <w:t xml:space="preserve">The Spirit’s first coming is </w:t>
      </w:r>
      <w:r>
        <w:rPr>
          <w:i/>
        </w:rPr>
        <w:t xml:space="preserve">as Re-creator </w:t>
      </w:r>
      <w:r>
        <w:t xml:space="preserve">of the soul (John 3:8) yet we </w:t>
      </w:r>
    </w:p>
    <w:p w:rsidR="007A1A4C" w:rsidRDefault="007A1A4C" w:rsidP="007A1A4C">
      <w:r>
        <w:t xml:space="preserve">     need to Spirit’s </w:t>
      </w:r>
      <w:r>
        <w:rPr>
          <w:i/>
        </w:rPr>
        <w:t xml:space="preserve">continued ministry </w:t>
      </w:r>
      <w:r>
        <w:t xml:space="preserve"> </w:t>
      </w:r>
    </w:p>
    <w:p w:rsidR="007A1A4C" w:rsidRDefault="007A1A4C" w:rsidP="007A1A4C"/>
    <w:p w:rsidR="007A1A4C" w:rsidRPr="00E412EA" w:rsidRDefault="007A1A4C" w:rsidP="007A1A4C">
      <w:pPr>
        <w:rPr>
          <w:i/>
        </w:rPr>
      </w:pPr>
    </w:p>
    <w:p w:rsidR="007A1A4C" w:rsidRDefault="007A1A4C" w:rsidP="007A1A4C">
      <w:r>
        <w:t xml:space="preserve">B. Jesus’ announcements about the Holy Spirit’s coming are remarkable </w:t>
      </w:r>
    </w:p>
    <w:p w:rsidR="007A1A4C" w:rsidRDefault="007A1A4C" w:rsidP="007A1A4C">
      <w:r>
        <w:t xml:space="preserve">      1. Notice the meaning of </w:t>
      </w:r>
      <w:r>
        <w:rPr>
          <w:i/>
        </w:rPr>
        <w:t>another Comforter</w:t>
      </w:r>
      <w:r>
        <w:t xml:space="preserve"> </w:t>
      </w:r>
    </w:p>
    <w:p w:rsidR="007A1A4C" w:rsidRDefault="007A1A4C" w:rsidP="007A1A4C"/>
    <w:p w:rsidR="007A1A4C" w:rsidRDefault="007A1A4C" w:rsidP="007A1A4C">
      <w:r>
        <w:t xml:space="preserve">      2. Notice the startling statement of John 16:7</w:t>
      </w:r>
    </w:p>
    <w:p w:rsidR="007A1A4C" w:rsidRDefault="007A1A4C" w:rsidP="007A1A4C">
      <w:r>
        <w:tab/>
        <w:t xml:space="preserve">a. How can His departure be an advantage over His own presence? </w:t>
      </w:r>
    </w:p>
    <w:p w:rsidR="007A1A4C" w:rsidRDefault="007A1A4C" w:rsidP="007A1A4C"/>
    <w:p w:rsidR="007A1A4C" w:rsidRDefault="007A1A4C" w:rsidP="007A1A4C">
      <w:r>
        <w:t xml:space="preserve">C. Jesus’ teaching illustrates how Spirit’s coming is advantageous </w:t>
      </w:r>
    </w:p>
    <w:p w:rsidR="007A1A4C" w:rsidRDefault="007A1A4C" w:rsidP="007A1A4C">
      <w:r>
        <w:t xml:space="preserve">      1. He will come as  Teacher (Ch. 16:13-15) </w:t>
      </w:r>
    </w:p>
    <w:p w:rsidR="007A1A4C" w:rsidRDefault="00382E70" w:rsidP="007A1A4C">
      <w:r>
        <w:tab/>
        <w:t>a. consider where He dwelled before: Luke 4:1</w:t>
      </w:r>
    </w:p>
    <w:p w:rsidR="00382E70" w:rsidRDefault="00382E70" w:rsidP="007A1A4C"/>
    <w:p w:rsidR="007A1A4C" w:rsidRDefault="00382E70" w:rsidP="00382E70">
      <w:r>
        <w:tab/>
        <w:t xml:space="preserve">b. consider what that means about the Spirit: 1 Cor. 2:11-14 </w:t>
      </w:r>
    </w:p>
    <w:p w:rsidR="00382E70" w:rsidRDefault="00382E70" w:rsidP="00382E70"/>
    <w:p w:rsidR="00382E70" w:rsidRDefault="00382E70" w:rsidP="00382E70">
      <w:r>
        <w:tab/>
        <w:t xml:space="preserve">c. consider what that will mean for the disciples if the Spirit which </w:t>
      </w:r>
    </w:p>
    <w:p w:rsidR="00382E70" w:rsidRDefault="00382E70" w:rsidP="00382E70">
      <w:pPr>
        <w:ind w:firstLine="720"/>
      </w:pPr>
      <w:r>
        <w:t xml:space="preserve">    dwelled in Jesus would now take residence in their heart? </w:t>
      </w:r>
    </w:p>
    <w:p w:rsidR="00382E70" w:rsidRDefault="00382E70" w:rsidP="007A1A4C"/>
    <w:p w:rsidR="00382E70" w:rsidRDefault="007A1A4C" w:rsidP="007A1A4C">
      <w:pPr>
        <w:rPr>
          <w:i/>
        </w:rPr>
      </w:pPr>
      <w:r>
        <w:t xml:space="preserve">      2. There is so much that is </w:t>
      </w:r>
      <w:r>
        <w:rPr>
          <w:i/>
        </w:rPr>
        <w:t>hidden about the Lord Jesus Christ</w:t>
      </w:r>
      <w:r w:rsidR="00382E70">
        <w:rPr>
          <w:i/>
        </w:rPr>
        <w:t>!</w:t>
      </w:r>
    </w:p>
    <w:p w:rsidR="00382E70" w:rsidRDefault="00382E70" w:rsidP="007A1A4C">
      <w:r>
        <w:rPr>
          <w:i/>
        </w:rPr>
        <w:tab/>
      </w:r>
      <w:r>
        <w:t>a. consider the mystery of John 14:11</w:t>
      </w:r>
    </w:p>
    <w:p w:rsidR="00382E70" w:rsidRDefault="00382E70" w:rsidP="007A1A4C"/>
    <w:p w:rsidR="00382E70" w:rsidRDefault="00382E70" w:rsidP="00382E70">
      <w:pPr>
        <w:rPr>
          <w:i/>
        </w:rPr>
      </w:pPr>
      <w:r>
        <w:tab/>
        <w:t>b. set this beside John’s insight (through the Spirit) in John 1:1-18</w:t>
      </w:r>
    </w:p>
    <w:p w:rsidR="007A1A4C" w:rsidRDefault="007A1A4C" w:rsidP="007A1A4C">
      <w:pPr>
        <w:ind w:left="720" w:firstLine="720"/>
        <w:rPr>
          <w:i/>
        </w:rPr>
      </w:pPr>
      <w:r>
        <w:rPr>
          <w:i/>
        </w:rPr>
        <w:t xml:space="preserve"> </w:t>
      </w:r>
    </w:p>
    <w:p w:rsidR="007A1A4C" w:rsidRDefault="00382E70" w:rsidP="00382E70">
      <w:pPr>
        <w:rPr>
          <w:i/>
        </w:rPr>
      </w:pPr>
      <w:r>
        <w:rPr>
          <w:i/>
        </w:rPr>
        <w:tab/>
      </w:r>
      <w:r>
        <w:t xml:space="preserve">c. what will be the fruit of His teaching presence? John 14:21; 1:18 </w:t>
      </w:r>
    </w:p>
    <w:p w:rsidR="007A1A4C" w:rsidRDefault="00382E70" w:rsidP="00382E70">
      <w:pPr>
        <w:ind w:left="720" w:firstLine="720"/>
      </w:pPr>
      <w:r>
        <w:t xml:space="preserve">• see the unbosoming of God’s comforts in Romans 8 </w:t>
      </w:r>
    </w:p>
    <w:p w:rsidR="00382E70" w:rsidRDefault="00382E70" w:rsidP="00382E70">
      <w:pPr>
        <w:ind w:left="720" w:firstLine="720"/>
        <w:rPr>
          <w:i/>
        </w:rPr>
      </w:pPr>
    </w:p>
    <w:p w:rsidR="007A1A4C" w:rsidRDefault="007A1A4C" w:rsidP="007A1A4C">
      <w:pPr>
        <w:rPr>
          <w:i/>
        </w:rPr>
      </w:pPr>
      <w:r>
        <w:t xml:space="preserve">     3. </w:t>
      </w:r>
      <w:r w:rsidR="00EB6DB5">
        <w:t>C</w:t>
      </w:r>
      <w:r>
        <w:t>hildren of God</w:t>
      </w:r>
      <w:r w:rsidR="00EB6DB5">
        <w:t xml:space="preserve"> are to</w:t>
      </w:r>
      <w:r>
        <w:t xml:space="preserve"> take heed </w:t>
      </w:r>
      <w:r w:rsidR="00EB6DB5">
        <w:t xml:space="preserve">never </w:t>
      </w:r>
      <w:r>
        <w:t xml:space="preserve">to </w:t>
      </w:r>
      <w:r>
        <w:rPr>
          <w:i/>
        </w:rPr>
        <w:t xml:space="preserve">grieve the Spirit for then </w:t>
      </w:r>
    </w:p>
    <w:p w:rsidR="007A1A4C" w:rsidRDefault="007A1A4C" w:rsidP="00EB6DB5">
      <w:pPr>
        <w:ind w:firstLine="720"/>
        <w:rPr>
          <w:i/>
        </w:rPr>
      </w:pPr>
      <w:r>
        <w:rPr>
          <w:i/>
        </w:rPr>
        <w:t xml:space="preserve">He ceases to do His work as Teacher </w:t>
      </w:r>
    </w:p>
    <w:p w:rsidR="00EB6DB5" w:rsidRPr="00E412EA" w:rsidRDefault="00EB6DB5" w:rsidP="00EB6DB5">
      <w:pPr>
        <w:ind w:firstLine="720"/>
        <w:rPr>
          <w:i/>
        </w:rPr>
      </w:pPr>
    </w:p>
    <w:p w:rsidR="007A1A4C" w:rsidRPr="00EB6DB5" w:rsidRDefault="007A1A4C" w:rsidP="007A1A4C">
      <w:pPr>
        <w:rPr>
          <w:b/>
          <w:smallCaps/>
        </w:rPr>
      </w:pPr>
      <w:r w:rsidRPr="00EB6DB5">
        <w:rPr>
          <w:b/>
          <w:smallCaps/>
          <w:u w:val="single"/>
        </w:rPr>
        <w:t xml:space="preserve">II. The coming of Holy Spirit as the Comforter </w:t>
      </w:r>
    </w:p>
    <w:p w:rsidR="00EB6DB5" w:rsidRDefault="007A1A4C" w:rsidP="007A1A4C">
      <w:r>
        <w:t xml:space="preserve">A. </w:t>
      </w:r>
      <w:r w:rsidR="00EB6DB5">
        <w:t>Not only the disciples are sad and grieving at this moment: John 13:21</w:t>
      </w:r>
    </w:p>
    <w:p w:rsidR="007A1A4C" w:rsidRDefault="007A1A4C" w:rsidP="007A1A4C">
      <w:r>
        <w:t xml:space="preserve">     1. Jesus understands their distress: </w:t>
      </w:r>
      <w:r>
        <w:rPr>
          <w:i/>
        </w:rPr>
        <w:t xml:space="preserve">He Himself faces a </w:t>
      </w:r>
      <w:r w:rsidRPr="00E412EA">
        <w:rPr>
          <w:b/>
          <w:i/>
        </w:rPr>
        <w:t>deeper</w:t>
      </w:r>
      <w:r>
        <w:rPr>
          <w:i/>
        </w:rPr>
        <w:t xml:space="preserve"> distress</w:t>
      </w:r>
    </w:p>
    <w:p w:rsidR="00EB6DB5" w:rsidRPr="00EB6DB5" w:rsidRDefault="00EB6DB5" w:rsidP="00EB6DB5">
      <w:r>
        <w:lastRenderedPageBreak/>
        <w:t xml:space="preserve">     2. Therefore He comforts them: </w:t>
      </w:r>
      <w:r>
        <w:rPr>
          <w:i/>
        </w:rPr>
        <w:t>I will not leave you comfortless</w:t>
      </w:r>
      <w:r>
        <w:t xml:space="preserve"> (14:18)</w:t>
      </w:r>
    </w:p>
    <w:p w:rsidR="00EB6DB5" w:rsidRDefault="00EB6DB5" w:rsidP="007A1A4C">
      <w:pPr>
        <w:rPr>
          <w:i/>
        </w:rPr>
      </w:pPr>
      <w:r>
        <w:tab/>
        <w:t xml:space="preserve">a. He promises to send the Holy Spirit as </w:t>
      </w:r>
      <w:r>
        <w:rPr>
          <w:i/>
        </w:rPr>
        <w:t xml:space="preserve">the Comforter </w:t>
      </w:r>
    </w:p>
    <w:p w:rsidR="00EB6DB5" w:rsidRDefault="00EB6DB5" w:rsidP="007A1A4C">
      <w:pPr>
        <w:rPr>
          <w:i/>
        </w:rPr>
      </w:pPr>
    </w:p>
    <w:p w:rsidR="00EB6DB5" w:rsidRDefault="00EB6DB5" w:rsidP="00EB6DB5">
      <w:r>
        <w:rPr>
          <w:i/>
        </w:rPr>
        <w:tab/>
      </w:r>
      <w:r>
        <w:t xml:space="preserve">b. meaning and work of the </w:t>
      </w:r>
      <w:r>
        <w:rPr>
          <w:i/>
        </w:rPr>
        <w:t xml:space="preserve">Comforter </w:t>
      </w:r>
      <w:r>
        <w:t>(John 16:8-12)</w:t>
      </w:r>
    </w:p>
    <w:p w:rsidR="00EB6DB5" w:rsidRDefault="00EB6DB5" w:rsidP="007A1A4C">
      <w:pPr>
        <w:ind w:firstLine="720"/>
      </w:pPr>
      <w:r>
        <w:tab/>
        <w:t xml:space="preserve">• He is the best </w:t>
      </w:r>
      <w:r>
        <w:rPr>
          <w:i/>
        </w:rPr>
        <w:t xml:space="preserve">Advocate </w:t>
      </w:r>
    </w:p>
    <w:p w:rsidR="00EB6DB5" w:rsidRDefault="00EB6DB5" w:rsidP="007A1A4C">
      <w:pPr>
        <w:ind w:firstLine="720"/>
      </w:pPr>
    </w:p>
    <w:p w:rsidR="007A1A4C" w:rsidRDefault="00EB6DB5" w:rsidP="00EB6DB5">
      <w:pPr>
        <w:ind w:firstLine="720"/>
        <w:rPr>
          <w:i/>
        </w:rPr>
      </w:pPr>
      <w:r>
        <w:tab/>
        <w:t xml:space="preserve">• He is the </w:t>
      </w:r>
      <w:r w:rsidRPr="00EB6DB5">
        <w:t>best</w:t>
      </w:r>
      <w:r>
        <w:rPr>
          <w:i/>
        </w:rPr>
        <w:t xml:space="preserve"> Witness </w:t>
      </w:r>
    </w:p>
    <w:p w:rsidR="00EB6DB5" w:rsidRDefault="00EB6DB5" w:rsidP="00EB6DB5">
      <w:pPr>
        <w:ind w:firstLine="720"/>
        <w:rPr>
          <w:i/>
        </w:rPr>
      </w:pPr>
    </w:p>
    <w:p w:rsidR="00EB6DB5" w:rsidRDefault="00EB6DB5" w:rsidP="00EB6DB5">
      <w:pPr>
        <w:ind w:firstLine="720"/>
      </w:pPr>
      <w:r>
        <w:rPr>
          <w:i/>
        </w:rPr>
        <w:tab/>
      </w:r>
      <w:r>
        <w:t xml:space="preserve">• He has the </w:t>
      </w:r>
      <w:r>
        <w:rPr>
          <w:i/>
        </w:rPr>
        <w:t xml:space="preserve">most knowledge of the Law </w:t>
      </w:r>
    </w:p>
    <w:p w:rsidR="00EB6DB5" w:rsidRDefault="00EB6DB5" w:rsidP="00EB6DB5">
      <w:pPr>
        <w:ind w:firstLine="720"/>
      </w:pPr>
    </w:p>
    <w:p w:rsidR="00EB6DB5" w:rsidRPr="00EB6DB5" w:rsidRDefault="00EB6DB5" w:rsidP="00EB6DB5">
      <w:pPr>
        <w:ind w:firstLine="720"/>
        <w:rPr>
          <w:i/>
        </w:rPr>
      </w:pPr>
      <w:r>
        <w:tab/>
        <w:t xml:space="preserve">• He has the greatest </w:t>
      </w:r>
      <w:r w:rsidRPr="00EB6DB5">
        <w:rPr>
          <w:i/>
        </w:rPr>
        <w:t>power</w:t>
      </w:r>
      <w:r>
        <w:t xml:space="preserve"> </w:t>
      </w:r>
    </w:p>
    <w:p w:rsidR="00EB6DB5" w:rsidRDefault="00EB6DB5" w:rsidP="007A1A4C"/>
    <w:p w:rsidR="007A1A4C" w:rsidRDefault="007A1A4C" w:rsidP="007A1A4C">
      <w:r>
        <w:t xml:space="preserve">B. Can you see the precious comfort in this task of </w:t>
      </w:r>
      <w:r w:rsidR="00EB6DB5">
        <w:t xml:space="preserve">Holy Spirit? </w:t>
      </w:r>
    </w:p>
    <w:p w:rsidR="00EB6DB5" w:rsidRDefault="00EB6DB5" w:rsidP="00EB6DB5">
      <w:r>
        <w:t xml:space="preserve">      1. He gives the Word its heavenly power and glory</w:t>
      </w:r>
    </w:p>
    <w:p w:rsidR="00EB6DB5" w:rsidRDefault="00EB6DB5" w:rsidP="00EB6DB5">
      <w:r>
        <w:tab/>
        <w:t xml:space="preserve">a. neglect not the plain testimony of His Word by preferring </w:t>
      </w:r>
    </w:p>
    <w:p w:rsidR="00EB6DB5" w:rsidRDefault="00EB6DB5" w:rsidP="00EB6DB5">
      <w:pPr>
        <w:ind w:firstLine="720"/>
      </w:pPr>
      <w:r>
        <w:t xml:space="preserve">     spiritual experiences above the Word (2 Peter 1:20-21)</w:t>
      </w:r>
    </w:p>
    <w:p w:rsidR="00EB6DB5" w:rsidRDefault="00EB6DB5" w:rsidP="00EB6DB5">
      <w:pPr>
        <w:ind w:firstLine="720"/>
      </w:pPr>
      <w:r>
        <w:tab/>
      </w:r>
    </w:p>
    <w:p w:rsidR="00EB6DB5" w:rsidRDefault="00EB6DB5" w:rsidP="007A1A4C">
      <w:r>
        <w:t xml:space="preserve">      2. As Jesus is Advocate in heaven, so the Holy Spirit is Advocate on earth</w:t>
      </w:r>
    </w:p>
    <w:p w:rsidR="00EB6DB5" w:rsidRDefault="00EB6DB5" w:rsidP="00EB6DB5">
      <w:r>
        <w:tab/>
        <w:t>a. consider Romans 8:12-15, 26</w:t>
      </w:r>
    </w:p>
    <w:p w:rsidR="007A1A4C" w:rsidRDefault="007A1A4C" w:rsidP="007A1A4C">
      <w:pPr>
        <w:ind w:firstLine="720"/>
      </w:pPr>
    </w:p>
    <w:p w:rsidR="007A1A4C" w:rsidRPr="00EB6DB5" w:rsidRDefault="007A1A4C" w:rsidP="007A1A4C">
      <w:pPr>
        <w:rPr>
          <w:b/>
          <w:i/>
          <w:smallCaps/>
          <w:u w:val="single"/>
        </w:rPr>
      </w:pPr>
      <w:r w:rsidRPr="00EB6DB5">
        <w:rPr>
          <w:b/>
          <w:smallCaps/>
          <w:u w:val="single"/>
        </w:rPr>
        <w:t xml:space="preserve">III. The Coming of the Holy Spirit as the </w:t>
      </w:r>
      <w:r w:rsidRPr="00EB6DB5">
        <w:rPr>
          <w:b/>
          <w:i/>
          <w:smallCaps/>
          <w:u w:val="single"/>
        </w:rPr>
        <w:t>Home-Maker</w:t>
      </w:r>
    </w:p>
    <w:p w:rsidR="007A1A4C" w:rsidRDefault="007A1A4C" w:rsidP="007A1A4C">
      <w:r>
        <w:t xml:space="preserve">A. Perhaps an unusual name for the </w:t>
      </w:r>
      <w:r w:rsidR="00EB6DB5">
        <w:t>Holy Spirit</w:t>
      </w:r>
      <w:r>
        <w:t xml:space="preserve"> but consider </w:t>
      </w:r>
      <w:r w:rsidR="00EB6DB5">
        <w:t xml:space="preserve">John </w:t>
      </w:r>
      <w:r>
        <w:t>14:17, 23</w:t>
      </w:r>
    </w:p>
    <w:p w:rsidR="00ED5EAA" w:rsidRDefault="00EB6DB5" w:rsidP="007A1A4C">
      <w:r>
        <w:t xml:space="preserve">      1. His task is more than </w:t>
      </w:r>
      <w:r>
        <w:rPr>
          <w:i/>
        </w:rPr>
        <w:t>dwell in us</w:t>
      </w:r>
    </w:p>
    <w:p w:rsidR="00ED5EAA" w:rsidRDefault="00ED5EAA" w:rsidP="007A1A4C">
      <w:r>
        <w:tab/>
        <w:t xml:space="preserve">a. As Jesus prepares heaven for His people, the Spirit prepares </w:t>
      </w:r>
    </w:p>
    <w:p w:rsidR="00EB6DB5" w:rsidRDefault="00ED5EAA" w:rsidP="00ED5EAA">
      <w:pPr>
        <w:ind w:firstLine="720"/>
      </w:pPr>
      <w:r>
        <w:t xml:space="preserve">    Jesus’ people for heaven </w:t>
      </w:r>
      <w:r w:rsidR="00EB6DB5">
        <w:t xml:space="preserve"> </w:t>
      </w:r>
      <w:r>
        <w:t>(Eph. 2:21-22)</w:t>
      </w:r>
    </w:p>
    <w:p w:rsidR="00ED5EAA" w:rsidRDefault="00ED5EAA" w:rsidP="007A1A4C">
      <w:pPr>
        <w:ind w:left="720"/>
      </w:pPr>
    </w:p>
    <w:p w:rsidR="00ED5EAA" w:rsidRDefault="00ED5EAA" w:rsidP="007A1A4C">
      <w:pPr>
        <w:ind w:left="720"/>
      </w:pPr>
      <w:r>
        <w:t xml:space="preserve">b. Both the Father and the Son delight to be at ‘home in the hearts </w:t>
      </w:r>
    </w:p>
    <w:p w:rsidR="00ED5EAA" w:rsidRDefault="00ED5EAA" w:rsidP="007A1A4C">
      <w:pPr>
        <w:ind w:left="720"/>
      </w:pPr>
      <w:r>
        <w:t xml:space="preserve">     of His elect people’ </w:t>
      </w:r>
    </w:p>
    <w:p w:rsidR="00ED5EAA" w:rsidRDefault="00ED5EAA" w:rsidP="007A1A4C"/>
    <w:p w:rsidR="00ED5EAA" w:rsidRDefault="007A1A4C" w:rsidP="007A1A4C">
      <w:pPr>
        <w:rPr>
          <w:i/>
        </w:rPr>
      </w:pPr>
      <w:r>
        <w:t xml:space="preserve">     </w:t>
      </w:r>
      <w:r w:rsidR="00ED5EAA">
        <w:t xml:space="preserve">  </w:t>
      </w:r>
      <w:r>
        <w:t xml:space="preserve">2. This work of the Holy Spirit </w:t>
      </w:r>
      <w:r w:rsidR="00ED5EAA">
        <w:t>as the Home-Maker is work of sanctifying</w:t>
      </w:r>
      <w:r>
        <w:tab/>
        <w:t xml:space="preserve">a. involves </w:t>
      </w:r>
      <w:r w:rsidR="00ED5EAA">
        <w:rPr>
          <w:i/>
        </w:rPr>
        <w:t xml:space="preserve">demolition </w:t>
      </w:r>
    </w:p>
    <w:p w:rsidR="00ED5EAA" w:rsidRDefault="00ED5EAA" w:rsidP="007A1A4C">
      <w:pPr>
        <w:rPr>
          <w:i/>
        </w:rPr>
      </w:pPr>
    </w:p>
    <w:p w:rsidR="00ED5EAA" w:rsidRDefault="007A1A4C" w:rsidP="00ED5EAA">
      <w:pPr>
        <w:rPr>
          <w:i/>
        </w:rPr>
      </w:pPr>
      <w:r>
        <w:tab/>
        <w:t xml:space="preserve">b. involves </w:t>
      </w:r>
      <w:r>
        <w:rPr>
          <w:i/>
        </w:rPr>
        <w:t xml:space="preserve">reconstruction </w:t>
      </w:r>
      <w:r w:rsidR="00ED5EAA">
        <w:rPr>
          <w:i/>
        </w:rPr>
        <w:t xml:space="preserve">or beautifying </w:t>
      </w:r>
    </w:p>
    <w:p w:rsidR="00ED5EAA" w:rsidRDefault="00ED5EAA" w:rsidP="00ED5EAA">
      <w:pPr>
        <w:rPr>
          <w:i/>
        </w:rPr>
      </w:pPr>
    </w:p>
    <w:p w:rsidR="00ED5EAA" w:rsidRDefault="007A1A4C" w:rsidP="007A1A4C">
      <w:r>
        <w:t>Clos</w:t>
      </w:r>
      <w:r w:rsidR="00ED5EAA">
        <w:t xml:space="preserve">ing questions: </w:t>
      </w:r>
      <w:r>
        <w:t xml:space="preserve"> </w:t>
      </w:r>
    </w:p>
    <w:p w:rsidR="007A1A4C" w:rsidRDefault="00ED5EAA" w:rsidP="007A1A4C">
      <w:pPr>
        <w:rPr>
          <w:i/>
        </w:rPr>
      </w:pPr>
      <w:r>
        <w:t xml:space="preserve">A. </w:t>
      </w:r>
      <w:r w:rsidR="007A1A4C">
        <w:t xml:space="preserve">Still disagree that </w:t>
      </w:r>
      <w:r w:rsidRPr="00ED5EAA">
        <w:t xml:space="preserve">Jesus </w:t>
      </w:r>
      <w:r w:rsidR="007A1A4C" w:rsidRPr="00ED5EAA">
        <w:t>departure isn’t more beneficial?</w:t>
      </w:r>
    </w:p>
    <w:p w:rsidR="00ED5EAA" w:rsidRDefault="00ED5EAA" w:rsidP="007A1A4C">
      <w:r>
        <w:t xml:space="preserve">      1. To miss the Holy Spirit is to miss more than Jesus’ personal presence</w:t>
      </w:r>
    </w:p>
    <w:p w:rsidR="00ED5EAA" w:rsidRDefault="00ED5EAA" w:rsidP="007A1A4C"/>
    <w:p w:rsidR="00ED5EAA" w:rsidRDefault="00ED5EAA" w:rsidP="007A1A4C"/>
    <w:p w:rsidR="00ED5EAA" w:rsidRDefault="00ED5EAA" w:rsidP="007A1A4C">
      <w:pPr>
        <w:rPr>
          <w:i/>
        </w:rPr>
      </w:pPr>
      <w:r>
        <w:t xml:space="preserve">B. What makes our home </w:t>
      </w:r>
      <w:r>
        <w:rPr>
          <w:i/>
        </w:rPr>
        <w:t xml:space="preserve">the most pleasant places – our marriages the </w:t>
      </w:r>
    </w:p>
    <w:p w:rsidR="00ED5EAA" w:rsidRPr="00ED5EAA" w:rsidRDefault="00ED5EAA" w:rsidP="007A1A4C">
      <w:pPr>
        <w:rPr>
          <w:i/>
        </w:rPr>
      </w:pPr>
      <w:r>
        <w:rPr>
          <w:i/>
        </w:rPr>
        <w:t xml:space="preserve">     most satisfying relationships? </w:t>
      </w:r>
    </w:p>
    <w:p w:rsidR="007A1A4C" w:rsidRDefault="00ED5EAA" w:rsidP="00ED5EAA">
      <w:pPr>
        <w:rPr>
          <w:i/>
        </w:rPr>
      </w:pPr>
      <w:r>
        <w:t xml:space="preserve">      1. Meditate on John 14:21, 23; 15:10  </w:t>
      </w:r>
    </w:p>
    <w:p w:rsidR="00970153" w:rsidRDefault="00970153" w:rsidP="003E11ED">
      <w:pPr>
        <w:contextualSpacing/>
      </w:pPr>
    </w:p>
    <w:sectPr w:rsidR="00970153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4C"/>
    <w:rsid w:val="00191D60"/>
    <w:rsid w:val="00382E70"/>
    <w:rsid w:val="003E11ED"/>
    <w:rsid w:val="007A1A4C"/>
    <w:rsid w:val="007B08D4"/>
    <w:rsid w:val="00970153"/>
    <w:rsid w:val="00B807A3"/>
    <w:rsid w:val="00D762CB"/>
    <w:rsid w:val="00EB6DB5"/>
    <w:rsid w:val="00E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4C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4C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.dotx</Template>
  <TotalTime>42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1</cp:revision>
  <dcterms:created xsi:type="dcterms:W3CDTF">2017-12-19T21:09:00Z</dcterms:created>
  <dcterms:modified xsi:type="dcterms:W3CDTF">2017-12-19T21:51:00Z</dcterms:modified>
</cp:coreProperties>
</file>