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42" w:rsidRDefault="00932342" w:rsidP="001A2619">
      <w:pPr>
        <w:contextualSpacing/>
      </w:pPr>
      <w:bookmarkStart w:id="0" w:name="_GoBack"/>
      <w:bookmarkEnd w:id="0"/>
      <w:r>
        <w:t>Scripture Readings:  Exodus 20:1-17 and Genesis 50</w:t>
      </w:r>
    </w:p>
    <w:p w:rsidR="00932342" w:rsidRDefault="00932342" w:rsidP="001A2619">
      <w:pPr>
        <w:contextualSpacing/>
      </w:pPr>
      <w:r>
        <w:t xml:space="preserve">Singing: </w:t>
      </w:r>
      <w:r w:rsidR="00690D33">
        <w:t xml:space="preserve"> 372:1-2 – 428:5 – 83:1-3 – 363:1-5 – 103:1-4 </w:t>
      </w:r>
    </w:p>
    <w:p w:rsidR="00690D33" w:rsidRDefault="00690D33" w:rsidP="001A2619">
      <w:pPr>
        <w:contextualSpacing/>
      </w:pPr>
    </w:p>
    <w:p w:rsidR="00690D33" w:rsidRPr="00690D33" w:rsidRDefault="00690D33" w:rsidP="001A2619">
      <w:pPr>
        <w:contextualSpacing/>
        <w:rPr>
          <w:i/>
        </w:rPr>
      </w:pPr>
    </w:p>
    <w:p w:rsidR="00690D33" w:rsidRPr="00690D33" w:rsidRDefault="001A2619" w:rsidP="0069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mallCaps/>
        </w:rPr>
      </w:pPr>
      <w:r w:rsidRPr="00690D33">
        <w:rPr>
          <w:b/>
          <w:smallCaps/>
        </w:rPr>
        <w:t>Reconciliation</w:t>
      </w:r>
    </w:p>
    <w:p w:rsidR="001A2619" w:rsidRPr="00690D33" w:rsidRDefault="001A2619" w:rsidP="0069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smallCaps/>
        </w:rPr>
      </w:pPr>
      <w:r w:rsidRPr="00690D33">
        <w:rPr>
          <w:smallCaps/>
        </w:rPr>
        <w:t>I.  The importance  II. The steps to reconciliation</w:t>
      </w:r>
    </w:p>
    <w:p w:rsidR="005E581E" w:rsidRDefault="005E581E" w:rsidP="001A2619">
      <w:pPr>
        <w:contextualSpacing/>
        <w:rPr>
          <w:b/>
          <w:smallCaps/>
          <w:u w:val="single"/>
        </w:rPr>
      </w:pPr>
    </w:p>
    <w:p w:rsidR="001A2619" w:rsidRPr="00690D33" w:rsidRDefault="001A2619" w:rsidP="001A2619">
      <w:pPr>
        <w:contextualSpacing/>
        <w:rPr>
          <w:b/>
          <w:smallCaps/>
        </w:rPr>
      </w:pPr>
      <w:r w:rsidRPr="00690D33">
        <w:rPr>
          <w:b/>
          <w:smallCaps/>
          <w:u w:val="single"/>
        </w:rPr>
        <w:t>I. The importance of reconciliation</w:t>
      </w:r>
    </w:p>
    <w:p w:rsidR="001A2619" w:rsidRDefault="001A2619" w:rsidP="001A2619">
      <w:pPr>
        <w:contextualSpacing/>
        <w:rPr>
          <w:i/>
        </w:rPr>
      </w:pPr>
      <w:r>
        <w:t xml:space="preserve">A. If you live in disharmony </w:t>
      </w:r>
      <w:r>
        <w:rPr>
          <w:i/>
        </w:rPr>
        <w:t>you live in sin</w:t>
      </w:r>
    </w:p>
    <w:p w:rsidR="001A2619" w:rsidRDefault="001A2619" w:rsidP="001A2619">
      <w:pPr>
        <w:contextualSpacing/>
      </w:pPr>
      <w:r>
        <w:t xml:space="preserve">     1. </w:t>
      </w:r>
      <w:r w:rsidR="00690D33">
        <w:t xml:space="preserve">Both </w:t>
      </w:r>
      <w:r>
        <w:t xml:space="preserve">Luke 17:3:5 </w:t>
      </w:r>
      <w:r w:rsidR="00690D33">
        <w:t xml:space="preserve">and </w:t>
      </w:r>
      <w:r>
        <w:t>Matt. 5:23-25</w:t>
      </w:r>
      <w:r w:rsidR="00690D33">
        <w:t xml:space="preserve"> are Divine commands! </w:t>
      </w:r>
    </w:p>
    <w:p w:rsidR="00690D33" w:rsidRDefault="001117D4" w:rsidP="001A2619">
      <w:pPr>
        <w:ind w:firstLine="720"/>
        <w:contextualSpacing/>
      </w:pPr>
      <w:r>
        <w:t xml:space="preserve">a. we need to do everything possible to reconcile </w:t>
      </w:r>
    </w:p>
    <w:p w:rsidR="00690D33" w:rsidRDefault="00690D33" w:rsidP="001A2619">
      <w:pPr>
        <w:ind w:firstLine="720"/>
        <w:contextualSpacing/>
      </w:pPr>
    </w:p>
    <w:p w:rsidR="001A2619" w:rsidRDefault="001A2619" w:rsidP="001A2619">
      <w:pPr>
        <w:ind w:firstLine="720"/>
        <w:contextualSpacing/>
      </w:pPr>
      <w:r>
        <w:t xml:space="preserve">b. sadly reality is </w:t>
      </w:r>
      <w:r>
        <w:rPr>
          <w:i/>
        </w:rPr>
        <w:t xml:space="preserve">that sometimes it is not possible </w:t>
      </w:r>
      <w:r>
        <w:t>(Rom. 12:18)</w:t>
      </w:r>
    </w:p>
    <w:p w:rsidR="00690D33" w:rsidRDefault="00690D33" w:rsidP="001A2619">
      <w:pPr>
        <w:contextualSpacing/>
      </w:pPr>
    </w:p>
    <w:p w:rsidR="00690D33" w:rsidRDefault="001A2619" w:rsidP="00690D33">
      <w:pPr>
        <w:contextualSpacing/>
      </w:pPr>
      <w:r>
        <w:t xml:space="preserve">     2. </w:t>
      </w:r>
      <w:r w:rsidR="00690D33">
        <w:t>D</w:t>
      </w:r>
      <w:r>
        <w:t xml:space="preserve">eath doesn’t </w:t>
      </w:r>
      <w:r w:rsidRPr="00690D33">
        <w:t>clear disharmony</w:t>
      </w:r>
      <w:r w:rsidR="00690D33">
        <w:t xml:space="preserve">; it perpetuates it in some way </w:t>
      </w:r>
    </w:p>
    <w:p w:rsidR="00690D33" w:rsidRDefault="00690D33" w:rsidP="00690D33">
      <w:pPr>
        <w:contextualSpacing/>
      </w:pPr>
    </w:p>
    <w:p w:rsidR="005E581E" w:rsidRDefault="005E581E" w:rsidP="00690D33">
      <w:pPr>
        <w:contextualSpacing/>
      </w:pPr>
    </w:p>
    <w:p w:rsidR="001A2619" w:rsidRDefault="001A2619" w:rsidP="00690D33">
      <w:pPr>
        <w:contextualSpacing/>
        <w:rPr>
          <w:i/>
        </w:rPr>
      </w:pPr>
      <w:r>
        <w:t xml:space="preserve">B. God emphasizes </w:t>
      </w:r>
      <w:r>
        <w:rPr>
          <w:i/>
        </w:rPr>
        <w:t xml:space="preserve">importance to make reconciliation reality </w:t>
      </w:r>
    </w:p>
    <w:p w:rsidR="001A2619" w:rsidRDefault="001A2619" w:rsidP="00690D33">
      <w:pPr>
        <w:contextualSpacing/>
      </w:pPr>
      <w:r>
        <w:t xml:space="preserve">     1. Allowing a sin issue to fester </w:t>
      </w:r>
      <w:r>
        <w:rPr>
          <w:i/>
        </w:rPr>
        <w:t xml:space="preserve">breeds </w:t>
      </w:r>
      <w:r w:rsidR="00690D33">
        <w:rPr>
          <w:i/>
        </w:rPr>
        <w:t xml:space="preserve">worse sins </w:t>
      </w:r>
      <w:r w:rsidR="00690D33">
        <w:t>(Hebrews 12:14-15)</w:t>
      </w:r>
    </w:p>
    <w:p w:rsidR="00690D33" w:rsidRDefault="00690D33" w:rsidP="00690D33">
      <w:pPr>
        <w:contextualSpacing/>
      </w:pPr>
    </w:p>
    <w:p w:rsidR="00690D33" w:rsidRDefault="00690D33" w:rsidP="00690D33">
      <w:pPr>
        <w:contextualSpacing/>
      </w:pPr>
    </w:p>
    <w:p w:rsidR="001A2619" w:rsidRDefault="001A2619" w:rsidP="001A2619">
      <w:pPr>
        <w:contextualSpacing/>
        <w:rPr>
          <w:i/>
        </w:rPr>
      </w:pPr>
      <w:r>
        <w:t xml:space="preserve">C. Importance of complete reconciliation is clear in </w:t>
      </w:r>
      <w:r w:rsidR="00690D33">
        <w:t xml:space="preserve">Genesis </w:t>
      </w:r>
      <w:r w:rsidRPr="00690D33">
        <w:t xml:space="preserve"> 50:15-16</w:t>
      </w:r>
    </w:p>
    <w:p w:rsidR="001A2619" w:rsidRDefault="001A2619" w:rsidP="001A2619">
      <w:pPr>
        <w:contextualSpacing/>
      </w:pPr>
      <w:r>
        <w:t xml:space="preserve">     1. Back in 42:21-22 they admitted guilt </w:t>
      </w:r>
      <w:r>
        <w:rPr>
          <w:i/>
        </w:rPr>
        <w:t xml:space="preserve">but never did come to confess </w:t>
      </w:r>
    </w:p>
    <w:p w:rsidR="00690D33" w:rsidRDefault="00690D33" w:rsidP="001A2619">
      <w:pPr>
        <w:contextualSpacing/>
      </w:pPr>
    </w:p>
    <w:p w:rsidR="00690D33" w:rsidRDefault="001A2619" w:rsidP="001A2619">
      <w:pPr>
        <w:contextualSpacing/>
      </w:pPr>
      <w:r>
        <w:t xml:space="preserve">     2. Now all brothers are filled with </w:t>
      </w:r>
      <w:r w:rsidRPr="00690D33">
        <w:t>anxiety</w:t>
      </w:r>
      <w:r w:rsidR="00690D33">
        <w:t xml:space="preserve">, evidence of guilt </w:t>
      </w:r>
    </w:p>
    <w:p w:rsidR="00690D33" w:rsidRDefault="00690D33" w:rsidP="001A2619">
      <w:pPr>
        <w:contextualSpacing/>
      </w:pPr>
    </w:p>
    <w:p w:rsidR="001A2619" w:rsidRDefault="001A2619" w:rsidP="001A2619">
      <w:pPr>
        <w:contextualSpacing/>
      </w:pPr>
      <w:r>
        <w:t xml:space="preserve">     3. Were there fears reasonable?  Based on facts? </w:t>
      </w:r>
      <w:r w:rsidR="005E581E">
        <w:t>(see vs. 17b)</w:t>
      </w:r>
    </w:p>
    <w:p w:rsidR="00690D33" w:rsidRDefault="00690D33" w:rsidP="001A2619">
      <w:pPr>
        <w:contextualSpacing/>
      </w:pPr>
    </w:p>
    <w:p w:rsidR="001A2619" w:rsidRDefault="001A2619" w:rsidP="001A2619">
      <w:pPr>
        <w:contextualSpacing/>
      </w:pPr>
      <w:r>
        <w:t xml:space="preserve">D. Are you listening </w:t>
      </w:r>
      <w:r w:rsidR="005E581E">
        <w:t xml:space="preserve">with </w:t>
      </w:r>
      <w:r w:rsidRPr="00690D33">
        <w:t xml:space="preserve">guilt – restlessness </w:t>
      </w:r>
      <w:r w:rsidR="005E581E">
        <w:t>i</w:t>
      </w:r>
      <w:r w:rsidRPr="00690D33">
        <w:t>n your heart/conscience?</w:t>
      </w:r>
    </w:p>
    <w:p w:rsidR="001A2619" w:rsidRDefault="001A2619" w:rsidP="001A2619">
      <w:pPr>
        <w:contextualSpacing/>
      </w:pPr>
      <w:r>
        <w:t xml:space="preserve">      1. Are you </w:t>
      </w:r>
      <w:r w:rsidR="005E581E">
        <w:t xml:space="preserve">still </w:t>
      </w:r>
      <w:r>
        <w:t xml:space="preserve">thinking about </w:t>
      </w:r>
      <w:r>
        <w:rPr>
          <w:i/>
        </w:rPr>
        <w:t xml:space="preserve">what you have done to ‘so and so’? </w:t>
      </w:r>
    </w:p>
    <w:p w:rsidR="005E581E" w:rsidRDefault="005E581E" w:rsidP="001A2619">
      <w:pPr>
        <w:contextualSpacing/>
      </w:pPr>
    </w:p>
    <w:p w:rsidR="005E581E" w:rsidRDefault="005E581E" w:rsidP="001A2619">
      <w:pPr>
        <w:contextualSpacing/>
      </w:pPr>
    </w:p>
    <w:p w:rsidR="001A2619" w:rsidRPr="000E5E49" w:rsidRDefault="001A2619" w:rsidP="001A2619">
      <w:pPr>
        <w:contextualSpacing/>
      </w:pPr>
      <w:r>
        <w:t xml:space="preserve">      2. Are you thinking about </w:t>
      </w:r>
      <w:r>
        <w:rPr>
          <w:i/>
        </w:rPr>
        <w:t>sins you have done against God</w:t>
      </w:r>
      <w:r>
        <w:t xml:space="preserve">? </w:t>
      </w:r>
    </w:p>
    <w:p w:rsidR="001A2619" w:rsidRDefault="001A2619" w:rsidP="005E581E">
      <w:pPr>
        <w:contextualSpacing/>
      </w:pPr>
      <w:r>
        <w:tab/>
        <w:t xml:space="preserve">a. </w:t>
      </w:r>
      <w:r w:rsidR="005E581E">
        <w:t xml:space="preserve">trying to forget or ignore is no solution </w:t>
      </w:r>
    </w:p>
    <w:p w:rsidR="005E581E" w:rsidRDefault="005E581E" w:rsidP="005E581E">
      <w:pPr>
        <w:contextualSpacing/>
      </w:pPr>
    </w:p>
    <w:p w:rsidR="001A2619" w:rsidRDefault="001A2619" w:rsidP="001A2619">
      <w:pPr>
        <w:ind w:firstLine="720"/>
        <w:contextualSpacing/>
      </w:pPr>
      <w:r>
        <w:t xml:space="preserve"> b. God assures us of two things</w:t>
      </w:r>
    </w:p>
    <w:p w:rsidR="005E581E" w:rsidRDefault="005E581E" w:rsidP="005E581E">
      <w:pPr>
        <w:ind w:firstLine="720"/>
        <w:contextualSpacing/>
      </w:pPr>
      <w:r>
        <w:tab/>
        <w:t xml:space="preserve">• He won’t forget (Matt. 10:26; Num. 32:23) </w:t>
      </w:r>
    </w:p>
    <w:p w:rsidR="005E581E" w:rsidRDefault="005E581E" w:rsidP="005E581E">
      <w:pPr>
        <w:ind w:firstLine="720"/>
        <w:contextualSpacing/>
      </w:pPr>
    </w:p>
    <w:p w:rsidR="005E581E" w:rsidRDefault="005E581E" w:rsidP="005E581E">
      <w:pPr>
        <w:ind w:firstLine="720"/>
        <w:contextualSpacing/>
      </w:pPr>
      <w:r>
        <w:tab/>
        <w:t>• He is willing to pardon (Is. 55:7-9)</w:t>
      </w:r>
    </w:p>
    <w:p w:rsidR="005E581E" w:rsidRDefault="005E581E" w:rsidP="001A2619">
      <w:pPr>
        <w:contextualSpacing/>
      </w:pPr>
    </w:p>
    <w:p w:rsidR="001A2619" w:rsidRPr="005E581E" w:rsidRDefault="001A2619" w:rsidP="001A2619">
      <w:pPr>
        <w:contextualSpacing/>
        <w:rPr>
          <w:b/>
          <w:smallCaps/>
        </w:rPr>
      </w:pPr>
      <w:r w:rsidRPr="005E581E">
        <w:rPr>
          <w:b/>
          <w:smallCaps/>
          <w:u w:val="single"/>
        </w:rPr>
        <w:t>II. The Steps to reconciliation</w:t>
      </w:r>
    </w:p>
    <w:p w:rsidR="001A2619" w:rsidRPr="00DC0DB7" w:rsidRDefault="001A2619" w:rsidP="001A2619">
      <w:pPr>
        <w:contextualSpacing/>
        <w:rPr>
          <w:i/>
        </w:rPr>
      </w:pPr>
      <w:r>
        <w:t>A. We have to send a ‘message’ to the offended (vs. 16-17</w:t>
      </w:r>
      <w:r w:rsidR="005E581E">
        <w:t>)</w:t>
      </w:r>
    </w:p>
    <w:p w:rsidR="001A2619" w:rsidRDefault="001A2619" w:rsidP="001A2619">
      <w:pPr>
        <w:contextualSpacing/>
      </w:pPr>
      <w:r>
        <w:t xml:space="preserve">       1. wisdom is </w:t>
      </w:r>
      <w:r w:rsidR="005E581E">
        <w:t xml:space="preserve">using first </w:t>
      </w:r>
      <w:r>
        <w:t xml:space="preserve">an </w:t>
      </w:r>
      <w:r>
        <w:rPr>
          <w:i/>
        </w:rPr>
        <w:t>indirect approach</w:t>
      </w:r>
      <w:r>
        <w:t xml:space="preserve"> (vs. 16)</w:t>
      </w:r>
    </w:p>
    <w:p w:rsidR="001A2619" w:rsidRDefault="001A2619" w:rsidP="001A2619">
      <w:pPr>
        <w:contextualSpacing/>
      </w:pPr>
      <w:r>
        <w:lastRenderedPageBreak/>
        <w:tab/>
        <w:t xml:space="preserve">b. why is such an indirect approach wise?  </w:t>
      </w:r>
    </w:p>
    <w:p w:rsidR="001117D4" w:rsidRDefault="005E581E" w:rsidP="001117D4">
      <w:pPr>
        <w:contextualSpacing/>
        <w:rPr>
          <w:i/>
        </w:rPr>
      </w:pPr>
      <w:r>
        <w:tab/>
      </w:r>
      <w:r>
        <w:tab/>
        <w:t xml:space="preserve">• </w:t>
      </w:r>
      <w:r w:rsidR="001A2619">
        <w:t xml:space="preserve">in </w:t>
      </w:r>
      <w:r w:rsidR="001A2619">
        <w:rPr>
          <w:i/>
        </w:rPr>
        <w:t xml:space="preserve">settling conflicts </w:t>
      </w:r>
      <w:r>
        <w:t xml:space="preserve">is </w:t>
      </w:r>
      <w:r w:rsidR="001A2619">
        <w:t xml:space="preserve">that the </w:t>
      </w:r>
      <w:r w:rsidR="001A2619" w:rsidRPr="00140CDE">
        <w:rPr>
          <w:b/>
          <w:i/>
        </w:rPr>
        <w:t>manner of approach it,</w:t>
      </w:r>
      <w:r w:rsidR="001A2619">
        <w:rPr>
          <w:i/>
        </w:rPr>
        <w:t xml:space="preserve"> is </w:t>
      </w:r>
    </w:p>
    <w:p w:rsidR="001A2619" w:rsidRDefault="001117D4" w:rsidP="001117D4">
      <w:pPr>
        <w:ind w:left="720" w:firstLine="720"/>
        <w:contextualSpacing/>
        <w:rPr>
          <w:b/>
          <w:i/>
        </w:rPr>
      </w:pPr>
      <w:r>
        <w:rPr>
          <w:i/>
        </w:rPr>
        <w:t xml:space="preserve">    </w:t>
      </w:r>
      <w:r w:rsidR="001A2619">
        <w:rPr>
          <w:i/>
        </w:rPr>
        <w:t xml:space="preserve">about as essential </w:t>
      </w:r>
      <w:r w:rsidR="001A2619" w:rsidRPr="00140CDE">
        <w:rPr>
          <w:b/>
          <w:i/>
        </w:rPr>
        <w:t>as matters spoken</w:t>
      </w:r>
    </w:p>
    <w:p w:rsidR="005E581E" w:rsidRDefault="005E581E" w:rsidP="001A2619">
      <w:pPr>
        <w:ind w:firstLine="720"/>
        <w:contextualSpacing/>
        <w:rPr>
          <w:b/>
        </w:rPr>
      </w:pPr>
    </w:p>
    <w:p w:rsidR="001A2619" w:rsidRDefault="001A2619" w:rsidP="001A2619">
      <w:pPr>
        <w:contextualSpacing/>
      </w:pPr>
      <w:r>
        <w:t>B. We need to make a make an open and genuine confession of our sins</w:t>
      </w:r>
    </w:p>
    <w:p w:rsidR="001A2619" w:rsidRDefault="001A2619" w:rsidP="001A2619">
      <w:pPr>
        <w:contextualSpacing/>
      </w:pPr>
      <w:r>
        <w:t xml:space="preserve">      1. The message of vs. 17 undoubtedly was repeated again in vs. 18</w:t>
      </w:r>
    </w:p>
    <w:p w:rsidR="005E581E" w:rsidRDefault="005E581E" w:rsidP="001A2619">
      <w:pPr>
        <w:contextualSpacing/>
      </w:pPr>
    </w:p>
    <w:p w:rsidR="001A2619" w:rsidRDefault="001A2619" w:rsidP="001A2619">
      <w:pPr>
        <w:contextualSpacing/>
      </w:pPr>
      <w:r>
        <w:t xml:space="preserve">      2. The content of their message is God’s directions to us today</w:t>
      </w:r>
    </w:p>
    <w:p w:rsidR="005E581E" w:rsidRDefault="001A2619" w:rsidP="005E581E">
      <w:pPr>
        <w:contextualSpacing/>
        <w:rPr>
          <w:i/>
        </w:rPr>
      </w:pPr>
      <w:r>
        <w:tab/>
        <w:t xml:space="preserve">a. </w:t>
      </w:r>
      <w:r w:rsidR="005E581E">
        <w:t xml:space="preserve">needs to be said in an </w:t>
      </w:r>
      <w:r>
        <w:rPr>
          <w:i/>
        </w:rPr>
        <w:t>attitude of humility – unworthiness</w:t>
      </w:r>
    </w:p>
    <w:p w:rsidR="005E581E" w:rsidRDefault="005E581E" w:rsidP="005E581E">
      <w:pPr>
        <w:contextualSpacing/>
        <w:rPr>
          <w:i/>
        </w:rPr>
      </w:pPr>
    </w:p>
    <w:p w:rsidR="005E581E" w:rsidRDefault="005E581E" w:rsidP="005E581E">
      <w:pPr>
        <w:contextualSpacing/>
        <w:rPr>
          <w:i/>
        </w:rPr>
      </w:pPr>
      <w:r>
        <w:rPr>
          <w:i/>
        </w:rPr>
        <w:tab/>
      </w:r>
      <w:r w:rsidR="001A2619">
        <w:t xml:space="preserve">b. </w:t>
      </w:r>
      <w:r>
        <w:t xml:space="preserve">needs to include a frank </w:t>
      </w:r>
      <w:r w:rsidR="001A2619">
        <w:rPr>
          <w:i/>
        </w:rPr>
        <w:t>confession of the wrong</w:t>
      </w:r>
    </w:p>
    <w:p w:rsidR="005E581E" w:rsidRDefault="005E581E" w:rsidP="005E581E">
      <w:pPr>
        <w:contextualSpacing/>
        <w:rPr>
          <w:i/>
        </w:rPr>
      </w:pPr>
    </w:p>
    <w:p w:rsidR="005E581E" w:rsidRDefault="001A2619" w:rsidP="005E581E">
      <w:pPr>
        <w:contextualSpacing/>
      </w:pPr>
      <w:r>
        <w:t xml:space="preserve">       3. The request </w:t>
      </w:r>
      <w:r w:rsidR="005E581E">
        <w:t xml:space="preserve">needs to be stated clearly: </w:t>
      </w:r>
      <w:r w:rsidR="005E581E">
        <w:rPr>
          <w:i/>
        </w:rPr>
        <w:t>forgive us, we pray!</w:t>
      </w:r>
    </w:p>
    <w:p w:rsidR="005E581E" w:rsidRDefault="005E581E" w:rsidP="005E581E">
      <w:pPr>
        <w:contextualSpacing/>
      </w:pPr>
    </w:p>
    <w:p w:rsidR="005E581E" w:rsidRDefault="001A2619" w:rsidP="005E581E">
      <w:pPr>
        <w:contextualSpacing/>
      </w:pPr>
      <w:r>
        <w:t xml:space="preserve">       4. </w:t>
      </w:r>
      <w:r w:rsidR="005E581E">
        <w:t>Only after such steps can forgiveness be given (vs. 19-21)</w:t>
      </w:r>
    </w:p>
    <w:p w:rsidR="005E581E" w:rsidRDefault="005E581E" w:rsidP="005E581E">
      <w:pPr>
        <w:contextualSpacing/>
      </w:pPr>
    </w:p>
    <w:p w:rsidR="001A2619" w:rsidRPr="005E581E" w:rsidRDefault="001A2619" w:rsidP="005E581E">
      <w:pPr>
        <w:contextualSpacing/>
      </w:pPr>
      <w:r w:rsidRPr="005E581E">
        <w:t xml:space="preserve">C. Are you listening this morning and sense that your conviction of your </w:t>
      </w:r>
    </w:p>
    <w:p w:rsidR="001A2619" w:rsidRPr="005E581E" w:rsidRDefault="001A2619" w:rsidP="001A2619">
      <w:pPr>
        <w:contextualSpacing/>
      </w:pPr>
      <w:r w:rsidRPr="005E581E">
        <w:t xml:space="preserve">       wrong hasn’t been followed with this </w:t>
      </w:r>
      <w:r w:rsidRPr="005E581E">
        <w:rPr>
          <w:b/>
        </w:rPr>
        <w:t>unconditional surrender?</w:t>
      </w:r>
    </w:p>
    <w:p w:rsidR="001A2619" w:rsidRDefault="001A2619" w:rsidP="005E581E">
      <w:pPr>
        <w:contextualSpacing/>
        <w:rPr>
          <w:i/>
        </w:rPr>
      </w:pPr>
      <w:r>
        <w:t xml:space="preserve">      1. if </w:t>
      </w:r>
      <w:r w:rsidR="005E581E">
        <w:t xml:space="preserve">that is lacking, then true </w:t>
      </w:r>
      <w:r w:rsidRPr="005E581E">
        <w:t>reconciliation hasn’t taken place</w:t>
      </w:r>
      <w:r>
        <w:rPr>
          <w:i/>
        </w:rPr>
        <w:t xml:space="preserve"> </w:t>
      </w:r>
    </w:p>
    <w:p w:rsidR="005E581E" w:rsidRDefault="005E581E" w:rsidP="005E581E">
      <w:pPr>
        <w:contextualSpacing/>
        <w:rPr>
          <w:b/>
          <w:i/>
        </w:rPr>
      </w:pPr>
    </w:p>
    <w:p w:rsidR="001A2619" w:rsidRDefault="001A2619" w:rsidP="001A2619">
      <w:pPr>
        <w:contextualSpacing/>
      </w:pPr>
      <w:r>
        <w:rPr>
          <w:b/>
        </w:rPr>
        <w:t xml:space="preserve">      </w:t>
      </w:r>
      <w:r>
        <w:t xml:space="preserve">2. this is even </w:t>
      </w:r>
      <w:r w:rsidR="001117D4">
        <w:t>truer</w:t>
      </w:r>
      <w:r>
        <w:t xml:space="preserve"> </w:t>
      </w:r>
      <w:r>
        <w:rPr>
          <w:i/>
        </w:rPr>
        <w:t>between you and your Maker!</w:t>
      </w:r>
    </w:p>
    <w:p w:rsidR="001A2619" w:rsidRDefault="001A2619" w:rsidP="001A2619">
      <w:pPr>
        <w:contextualSpacing/>
      </w:pPr>
      <w:r>
        <w:tab/>
        <w:t xml:space="preserve">a. His Word reveals </w:t>
      </w:r>
      <w:r>
        <w:rPr>
          <w:i/>
        </w:rPr>
        <w:t>His readiness to pardon</w:t>
      </w:r>
    </w:p>
    <w:p w:rsidR="005E581E" w:rsidRDefault="001A2619" w:rsidP="005E581E">
      <w:pPr>
        <w:contextualSpacing/>
      </w:pPr>
      <w:r>
        <w:tab/>
      </w:r>
      <w:r>
        <w:tab/>
      </w:r>
    </w:p>
    <w:p w:rsidR="005E581E" w:rsidRDefault="005E581E" w:rsidP="005E581E">
      <w:pPr>
        <w:contextualSpacing/>
      </w:pPr>
      <w:r>
        <w:tab/>
        <w:t>b. He doesn’t promise forgiveness without confession: 1 John 1:9</w:t>
      </w:r>
    </w:p>
    <w:p w:rsidR="001A2619" w:rsidRDefault="001A2619" w:rsidP="005E581E">
      <w:pPr>
        <w:contextualSpacing/>
      </w:pPr>
      <w:r>
        <w:t xml:space="preserve"> </w:t>
      </w:r>
    </w:p>
    <w:p w:rsidR="001A2619" w:rsidRDefault="001A2619" w:rsidP="001A2619">
      <w:pPr>
        <w:contextualSpacing/>
        <w:rPr>
          <w:i/>
        </w:rPr>
      </w:pPr>
      <w:r>
        <w:t xml:space="preserve">       3. God urges you to </w:t>
      </w:r>
      <w:r>
        <w:rPr>
          <w:i/>
        </w:rPr>
        <w:t xml:space="preserve">follow through on your convictions of sin </w:t>
      </w:r>
    </w:p>
    <w:p w:rsidR="005E581E" w:rsidRDefault="005E581E" w:rsidP="001A2619">
      <w:pPr>
        <w:contextualSpacing/>
      </w:pPr>
    </w:p>
    <w:p w:rsidR="005E581E" w:rsidRDefault="005E581E" w:rsidP="001A2619">
      <w:pPr>
        <w:contextualSpacing/>
      </w:pPr>
    </w:p>
    <w:p w:rsidR="001A2619" w:rsidRDefault="001A2619" w:rsidP="001A2619">
      <w:pPr>
        <w:contextualSpacing/>
      </w:pPr>
      <w:r>
        <w:t xml:space="preserve">       4. God’s answer upon such confessions is already recorded</w:t>
      </w:r>
    </w:p>
    <w:p w:rsidR="001A2619" w:rsidRPr="00A866A2" w:rsidRDefault="001117D4" w:rsidP="001A2619">
      <w:pPr>
        <w:contextualSpacing/>
        <w:rPr>
          <w:b/>
        </w:rPr>
      </w:pPr>
      <w:r>
        <w:tab/>
      </w:r>
      <w:r w:rsidR="001A2619">
        <w:t>a. If we confess our sins (</w:t>
      </w:r>
      <w:r w:rsidR="001A2619" w:rsidRPr="00A866A2">
        <w:rPr>
          <w:b/>
        </w:rPr>
        <w:t xml:space="preserve">with our hearts resting upon the blood of </w:t>
      </w:r>
    </w:p>
    <w:p w:rsidR="001117D4" w:rsidRDefault="001A2619" w:rsidP="001117D4">
      <w:pPr>
        <w:ind w:left="1440"/>
        <w:contextualSpacing/>
        <w:rPr>
          <w:i/>
        </w:rPr>
      </w:pPr>
      <w:r w:rsidRPr="00A866A2">
        <w:rPr>
          <w:b/>
        </w:rPr>
        <w:t>Jesus Christ that cleanseth us from all sin</w:t>
      </w:r>
      <w:r>
        <w:t xml:space="preserve">), he is faithful and just to forgive us our sins and to cleanse us from all unrighteousness </w:t>
      </w:r>
      <w:r w:rsidR="001117D4">
        <w:t>(1 John 1:9 &amp; 7b)</w:t>
      </w:r>
    </w:p>
    <w:p w:rsidR="001A2619" w:rsidRDefault="001A2619" w:rsidP="001A2619">
      <w:pPr>
        <w:ind w:left="720" w:firstLine="720"/>
        <w:contextualSpacing/>
        <w:rPr>
          <w:i/>
        </w:rPr>
      </w:pPr>
    </w:p>
    <w:p w:rsidR="001A2619" w:rsidRPr="001117D4" w:rsidRDefault="001117D4" w:rsidP="001A2619">
      <w:pPr>
        <w:contextualSpacing/>
        <w:rPr>
          <w:b/>
        </w:rPr>
      </w:pPr>
      <w:r w:rsidRPr="001117D4">
        <w:rPr>
          <w:b/>
        </w:rPr>
        <w:t>Final thoughts …</w:t>
      </w:r>
      <w:r w:rsidR="001A2619" w:rsidRPr="001117D4">
        <w:rPr>
          <w:b/>
        </w:rPr>
        <w:t xml:space="preserve"> </w:t>
      </w:r>
    </w:p>
    <w:p w:rsidR="001A2619" w:rsidRDefault="001A2619" w:rsidP="001A2619">
      <w:pPr>
        <w:contextualSpacing/>
      </w:pPr>
      <w:r>
        <w:t>A. Refusal to forgive confessor before you brings us into dangerous waters</w:t>
      </w:r>
    </w:p>
    <w:p w:rsidR="001117D4" w:rsidRDefault="001117D4" w:rsidP="001A2619">
      <w:pPr>
        <w:contextualSpacing/>
      </w:pPr>
    </w:p>
    <w:p w:rsidR="001A2619" w:rsidRDefault="001A2619" w:rsidP="001A2619">
      <w:pPr>
        <w:contextualSpacing/>
      </w:pPr>
      <w:r>
        <w:t xml:space="preserve">B. Forgiveness is not </w:t>
      </w:r>
      <w:r>
        <w:rPr>
          <w:i/>
        </w:rPr>
        <w:t>forgetting – no more remembering</w:t>
      </w:r>
    </w:p>
    <w:p w:rsidR="001117D4" w:rsidRDefault="001117D4" w:rsidP="001A2619">
      <w:pPr>
        <w:contextualSpacing/>
      </w:pPr>
    </w:p>
    <w:p w:rsidR="001A2619" w:rsidRDefault="001A2619" w:rsidP="001A2619">
      <w:pPr>
        <w:contextualSpacing/>
      </w:pPr>
      <w:r>
        <w:t xml:space="preserve">C. Forgiveness in us humans is a </w:t>
      </w:r>
      <w:r>
        <w:rPr>
          <w:i/>
        </w:rPr>
        <w:t xml:space="preserve">process </w:t>
      </w:r>
      <w:r>
        <w:t>rather than a single act</w:t>
      </w:r>
    </w:p>
    <w:p w:rsidR="001117D4" w:rsidRDefault="001117D4" w:rsidP="001A2619">
      <w:pPr>
        <w:contextualSpacing/>
      </w:pPr>
    </w:p>
    <w:p w:rsidR="001117D4" w:rsidRDefault="001117D4" w:rsidP="001A2619">
      <w:pPr>
        <w:contextualSpacing/>
      </w:pPr>
      <w:r>
        <w:t xml:space="preserve">D. Price of God’s forgiveness is costly yet glorious: </w:t>
      </w:r>
      <w:r>
        <w:rPr>
          <w:i/>
        </w:rPr>
        <w:t>the Cross of His own Son</w:t>
      </w:r>
    </w:p>
    <w:p w:rsidR="001117D4" w:rsidRDefault="001117D4" w:rsidP="001A2619">
      <w:pPr>
        <w:contextualSpacing/>
      </w:pPr>
    </w:p>
    <w:sectPr w:rsidR="001117D4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D1"/>
    <w:multiLevelType w:val="hybridMultilevel"/>
    <w:tmpl w:val="2496E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9"/>
    <w:rsid w:val="001117D4"/>
    <w:rsid w:val="00191D60"/>
    <w:rsid w:val="001A2619"/>
    <w:rsid w:val="003E11ED"/>
    <w:rsid w:val="005E581E"/>
    <w:rsid w:val="00690D33"/>
    <w:rsid w:val="007B08D4"/>
    <w:rsid w:val="00932342"/>
    <w:rsid w:val="00970153"/>
    <w:rsid w:val="00B807A3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1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74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2017-11-28T15:50:00Z</dcterms:created>
  <dcterms:modified xsi:type="dcterms:W3CDTF">2017-11-28T17:04:00Z</dcterms:modified>
</cp:coreProperties>
</file>