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4B62F" w14:textId="0104D5A9" w:rsidR="00A6438A" w:rsidRPr="00A6438A" w:rsidRDefault="00A6438A" w:rsidP="00A6438A">
      <w:pPr>
        <w:rPr>
          <w:b/>
          <w:smallCaps/>
        </w:rPr>
      </w:pPr>
      <w:r w:rsidRPr="00A6438A">
        <w:rPr>
          <w:b/>
          <w:smallCaps/>
        </w:rPr>
        <w:t>Series on Assurance of Faith (#2)</w:t>
      </w:r>
    </w:p>
    <w:p w14:paraId="31856998" w14:textId="41010C70" w:rsidR="00A6438A" w:rsidRDefault="00A6438A" w:rsidP="00A6438A">
      <w:r w:rsidRPr="00A6438A">
        <w:rPr>
          <w:b/>
        </w:rPr>
        <w:t>Scripture Readings:</w:t>
      </w:r>
      <w:r>
        <w:t xml:space="preserve">  Jeremiah 31:1-9 &amp; Colossians 2:1-12</w:t>
      </w:r>
    </w:p>
    <w:p w14:paraId="6F80D6F8" w14:textId="59828B77" w:rsidR="00A6438A" w:rsidRDefault="00A6438A" w:rsidP="00A6438A">
      <w:r w:rsidRPr="00A6438A">
        <w:rPr>
          <w:b/>
        </w:rPr>
        <w:t>Singing</w:t>
      </w:r>
      <w:r>
        <w:t xml:space="preserve">: 247:1, 2, 6 – 133:1-3 – 92:1, 8 – 417:1, 3 </w:t>
      </w:r>
    </w:p>
    <w:p w14:paraId="002D41DB" w14:textId="63441811" w:rsidR="00A6438A" w:rsidRDefault="00A6438A" w:rsidP="00A6438A"/>
    <w:p w14:paraId="3D73BE4B" w14:textId="5760D667" w:rsidR="00A6438A" w:rsidRDefault="00A6438A" w:rsidP="00A6438A">
      <w:r>
        <w:t xml:space="preserve">Intro: The question of </w:t>
      </w:r>
      <w:r w:rsidRPr="00A6438A">
        <w:rPr>
          <w:i/>
        </w:rPr>
        <w:t>life or death</w:t>
      </w:r>
      <w:r>
        <w:t xml:space="preserve"> of a child are of utmost importance. </w:t>
      </w:r>
    </w:p>
    <w:p w14:paraId="2D8FB49D" w14:textId="06074C03" w:rsidR="00A6438A" w:rsidRPr="00A6438A" w:rsidRDefault="00A6438A" w:rsidP="00A6438A">
      <w:r>
        <w:t xml:space="preserve">A. If so in daily life, how is that in </w:t>
      </w:r>
      <w:r>
        <w:rPr>
          <w:i/>
        </w:rPr>
        <w:t>spiritual life</w:t>
      </w:r>
      <w:r>
        <w:t xml:space="preserve">? </w:t>
      </w:r>
    </w:p>
    <w:p w14:paraId="49CBCD08" w14:textId="7ECFD74D" w:rsidR="00A6438A" w:rsidRDefault="00A6438A" w:rsidP="00A6438A">
      <w:r>
        <w:t xml:space="preserve">     1. Uncertainty is the </w:t>
      </w:r>
      <w:r>
        <w:rPr>
          <w:i/>
        </w:rPr>
        <w:t xml:space="preserve">common entry experience </w:t>
      </w:r>
      <w:r>
        <w:t xml:space="preserve">in the spiritual journey </w:t>
      </w:r>
    </w:p>
    <w:p w14:paraId="06839C7D" w14:textId="0217101A" w:rsidR="00A6438A" w:rsidRDefault="00A6438A" w:rsidP="00A6438A"/>
    <w:p w14:paraId="0922AF42" w14:textId="77777777" w:rsidR="003A3FD1" w:rsidRDefault="00A6438A" w:rsidP="00A6438A">
      <w:r>
        <w:t xml:space="preserve">     2. But </w:t>
      </w:r>
      <w:r w:rsidRPr="00A6438A">
        <w:rPr>
          <w:i/>
        </w:rPr>
        <w:t>abiding</w:t>
      </w:r>
      <w:r>
        <w:t xml:space="preserve"> uncertainty is un-endurable and un-helpful </w:t>
      </w:r>
      <w:r w:rsidR="003A3FD1">
        <w:t xml:space="preserve">to health and </w:t>
      </w:r>
    </w:p>
    <w:p w14:paraId="49D15AC2" w14:textId="12AA261C" w:rsidR="00A6438A" w:rsidRDefault="003A3FD1" w:rsidP="00A6438A">
      <w:r>
        <w:tab/>
        <w:t xml:space="preserve">function of spiritual life </w:t>
      </w:r>
    </w:p>
    <w:p w14:paraId="5DA9D1CD" w14:textId="77777777" w:rsidR="00A6438A" w:rsidRDefault="00A6438A" w:rsidP="00A6438A">
      <w:pPr>
        <w:rPr>
          <w:i/>
        </w:rPr>
      </w:pPr>
    </w:p>
    <w:p w14:paraId="34983B0A" w14:textId="5CD8BD67" w:rsidR="00A6438A" w:rsidRDefault="00A6438A" w:rsidP="00A6438A">
      <w:pPr>
        <w:rPr>
          <w:i/>
        </w:rPr>
      </w:pPr>
    </w:p>
    <w:p w14:paraId="4F1DBD75" w14:textId="49A29897" w:rsidR="00A6438A" w:rsidRDefault="00A6438A" w:rsidP="00A6438A">
      <w:pPr>
        <w:rPr>
          <w:i/>
        </w:rPr>
      </w:pPr>
      <w:r>
        <w:t>B</w:t>
      </w:r>
      <w:r>
        <w:t xml:space="preserve">. So in the great things concerning </w:t>
      </w:r>
      <w:r>
        <w:rPr>
          <w:i/>
        </w:rPr>
        <w:t>eternity</w:t>
      </w:r>
      <w:r>
        <w:t xml:space="preserve">, nothing but </w:t>
      </w:r>
      <w:r>
        <w:rPr>
          <w:i/>
        </w:rPr>
        <w:t>certainty</w:t>
      </w:r>
      <w:r>
        <w:t xml:space="preserve"> </w:t>
      </w:r>
      <w:r>
        <w:rPr>
          <w:i/>
        </w:rPr>
        <w:t xml:space="preserve">or </w:t>
      </w:r>
    </w:p>
    <w:p w14:paraId="42FA0EA4" w14:textId="77777777" w:rsidR="00A6438A" w:rsidRDefault="00A6438A" w:rsidP="00A6438A">
      <w:r>
        <w:rPr>
          <w:i/>
        </w:rPr>
        <w:t xml:space="preserve">      assurance </w:t>
      </w:r>
      <w:r>
        <w:t>will do!</w:t>
      </w:r>
    </w:p>
    <w:p w14:paraId="0E107AF4" w14:textId="619BDE2D" w:rsidR="00A6438A" w:rsidRPr="00A6438A" w:rsidRDefault="00A6438A" w:rsidP="00A6438A">
      <w:r w:rsidRPr="00A6438A">
        <w:t xml:space="preserve">      1. That’s doesn’t mean </w:t>
      </w:r>
      <w:r w:rsidRPr="00A6438A">
        <w:rPr>
          <w:i/>
        </w:rPr>
        <w:t xml:space="preserve">that assurance </w:t>
      </w:r>
      <w:r w:rsidRPr="00A6438A">
        <w:t xml:space="preserve">is </w:t>
      </w:r>
      <w:r w:rsidRPr="00A6438A">
        <w:rPr>
          <w:b/>
        </w:rPr>
        <w:t>indispensable</w:t>
      </w:r>
      <w:r w:rsidRPr="00A6438A">
        <w:t xml:space="preserve"> to salvation! </w:t>
      </w:r>
    </w:p>
    <w:p w14:paraId="31BECC79" w14:textId="66FCBD5C" w:rsidR="00A6438A" w:rsidRDefault="00A6438A" w:rsidP="00A6438A">
      <w:r>
        <w:tab/>
        <w:t xml:space="preserve">a. </w:t>
      </w:r>
      <w:r w:rsidR="003A3FD1">
        <w:t xml:space="preserve">to teach </w:t>
      </w:r>
      <w:r>
        <w:t xml:space="preserve">this is </w:t>
      </w:r>
      <w:r>
        <w:rPr>
          <w:i/>
        </w:rPr>
        <w:t xml:space="preserve">Biblical </w:t>
      </w:r>
      <w:r w:rsidRPr="003A3FD1">
        <w:rPr>
          <w:i/>
        </w:rPr>
        <w:t>error</w:t>
      </w:r>
      <w:r>
        <w:t xml:space="preserve"> </w:t>
      </w:r>
    </w:p>
    <w:p w14:paraId="0BCF7DB8" w14:textId="3216A4C1" w:rsidR="00A6438A" w:rsidRDefault="00A6438A" w:rsidP="00A6438A"/>
    <w:p w14:paraId="10126CD5" w14:textId="56AB1907" w:rsidR="00A6438A" w:rsidRDefault="00A6438A" w:rsidP="00A6438A">
      <w:r>
        <w:tab/>
        <w:t xml:space="preserve">b. </w:t>
      </w:r>
      <w:r w:rsidR="003A3FD1">
        <w:t xml:space="preserve">to teach </w:t>
      </w:r>
      <w:r>
        <w:t xml:space="preserve">this is </w:t>
      </w:r>
      <w:r w:rsidR="003A3FD1">
        <w:t xml:space="preserve">also </w:t>
      </w:r>
      <w:r>
        <w:rPr>
          <w:i/>
        </w:rPr>
        <w:t xml:space="preserve">pastorally </w:t>
      </w:r>
      <w:r w:rsidRPr="003A3FD1">
        <w:rPr>
          <w:i/>
        </w:rPr>
        <w:t>cruel</w:t>
      </w:r>
      <w:r>
        <w:t xml:space="preserve"> </w:t>
      </w:r>
    </w:p>
    <w:p w14:paraId="673A8785" w14:textId="77777777" w:rsidR="00A6438A" w:rsidRDefault="00A6438A" w:rsidP="00A6438A">
      <w:pPr>
        <w:rPr>
          <w:i/>
        </w:rPr>
      </w:pPr>
    </w:p>
    <w:p w14:paraId="52BFCF5F" w14:textId="77777777" w:rsidR="00A6438A" w:rsidRDefault="00A6438A" w:rsidP="00A6438A">
      <w:pPr>
        <w:rPr>
          <w:i/>
        </w:rPr>
      </w:pPr>
    </w:p>
    <w:p w14:paraId="56B397DA" w14:textId="77777777" w:rsidR="003A3FD1" w:rsidRDefault="00A6438A" w:rsidP="00A6438A">
      <w:r>
        <w:t xml:space="preserve">       2. None is saved by being assured </w:t>
      </w:r>
      <w:r w:rsidR="003A3FD1">
        <w:t xml:space="preserve">of being </w:t>
      </w:r>
      <w:r>
        <w:t xml:space="preserve">saved </w:t>
      </w:r>
      <w:r w:rsidR="003A3FD1">
        <w:t xml:space="preserve">but by believing the </w:t>
      </w:r>
    </w:p>
    <w:p w14:paraId="7E1219D4" w14:textId="42D578E9" w:rsidR="00A6438A" w:rsidRDefault="003A3FD1" w:rsidP="00A6438A">
      <w:pPr>
        <w:rPr>
          <w:i/>
        </w:rPr>
      </w:pPr>
      <w:r>
        <w:tab/>
        <w:t>Gospel of God (John 5:24)</w:t>
      </w:r>
      <w:r w:rsidR="00A6438A">
        <w:rPr>
          <w:i/>
        </w:rPr>
        <w:tab/>
      </w:r>
    </w:p>
    <w:p w14:paraId="07C7AD75" w14:textId="31C22718" w:rsidR="003A3FD1" w:rsidRPr="001B0D72" w:rsidRDefault="00A6438A" w:rsidP="003A3FD1">
      <w:pPr>
        <w:rPr>
          <w:i/>
        </w:rPr>
      </w:pPr>
      <w:r>
        <w:rPr>
          <w:i/>
        </w:rPr>
        <w:tab/>
      </w:r>
    </w:p>
    <w:p w14:paraId="743847B0" w14:textId="128C6002" w:rsidR="00A6438A" w:rsidRPr="001B0D72" w:rsidRDefault="00A6438A" w:rsidP="00A6438A">
      <w:pPr>
        <w:ind w:left="1440"/>
        <w:rPr>
          <w:i/>
        </w:rPr>
      </w:pPr>
    </w:p>
    <w:p w14:paraId="2E233089" w14:textId="1391A6B8" w:rsidR="00A6438A" w:rsidRDefault="003A3FD1" w:rsidP="00A6438A">
      <w:pPr>
        <w:rPr>
          <w:i/>
        </w:rPr>
      </w:pPr>
      <w:r>
        <w:t xml:space="preserve">C. </w:t>
      </w:r>
      <w:r w:rsidR="00A6438A">
        <w:t xml:space="preserve">Assurance remains </w:t>
      </w:r>
      <w:r w:rsidR="00A6438A" w:rsidRPr="0002062A">
        <w:rPr>
          <w:b/>
          <w:i/>
        </w:rPr>
        <w:t>flower</w:t>
      </w:r>
      <w:r w:rsidR="00A6438A">
        <w:rPr>
          <w:i/>
        </w:rPr>
        <w:t xml:space="preserve"> </w:t>
      </w:r>
      <w:r w:rsidR="00A6438A" w:rsidRPr="003A3FD1">
        <w:t xml:space="preserve">of the Holy Spirit’s plant </w:t>
      </w:r>
      <w:r>
        <w:t>called ‘</w:t>
      </w:r>
      <w:r w:rsidR="00A6438A" w:rsidRPr="003A3FD1">
        <w:t>saving faith</w:t>
      </w:r>
      <w:r>
        <w:t>’</w:t>
      </w:r>
    </w:p>
    <w:p w14:paraId="50FA2BCB" w14:textId="55B59332" w:rsidR="00A6438A" w:rsidRPr="0002062A" w:rsidRDefault="00A6438A" w:rsidP="00A6438A">
      <w:pPr>
        <w:rPr>
          <w:b/>
          <w:i/>
        </w:rPr>
      </w:pPr>
    </w:p>
    <w:p w14:paraId="7CF456E5" w14:textId="61E081A8" w:rsidR="003A3FD1" w:rsidRPr="003A3FD1" w:rsidRDefault="00A6438A" w:rsidP="003A3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3A3FD1">
        <w:rPr>
          <w:b/>
        </w:rPr>
        <w:t>How to be Assured of your salvation?</w:t>
      </w:r>
      <w:r w:rsidR="00952163">
        <w:rPr>
          <w:b/>
        </w:rPr>
        <w:t xml:space="preserve"> (2)</w:t>
      </w:r>
    </w:p>
    <w:p w14:paraId="31BA4BD4" w14:textId="77777777" w:rsidR="003A3FD1" w:rsidRDefault="00A6438A" w:rsidP="003A3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I. It is fruit of the Holy Spirit’s ministry   </w:t>
      </w:r>
    </w:p>
    <w:p w14:paraId="286EE5F0" w14:textId="73237131" w:rsidR="00A6438A" w:rsidRPr="00671F97" w:rsidRDefault="00A6438A" w:rsidP="003A3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II. It is based on the Holy Spirit’s testimony through the Word</w:t>
      </w:r>
    </w:p>
    <w:p w14:paraId="4177DDD6" w14:textId="77777777" w:rsidR="00A6438A" w:rsidRPr="003A3FD1" w:rsidRDefault="00A6438A" w:rsidP="00A6438A">
      <w:pPr>
        <w:rPr>
          <w:b/>
          <w:smallCaps/>
        </w:rPr>
      </w:pPr>
      <w:r w:rsidRPr="003A3FD1">
        <w:rPr>
          <w:b/>
          <w:smallCaps/>
          <w:u w:val="single"/>
        </w:rPr>
        <w:t xml:space="preserve">I. The assurance of your salvation is </w:t>
      </w:r>
      <w:r w:rsidRPr="003A3FD1">
        <w:rPr>
          <w:b/>
          <w:i/>
          <w:smallCaps/>
          <w:u w:val="single"/>
        </w:rPr>
        <w:t>sweet work of the Holy Spirit</w:t>
      </w:r>
    </w:p>
    <w:p w14:paraId="2E8636AE" w14:textId="48B4F67C" w:rsidR="00A6438A" w:rsidRDefault="00A6438A" w:rsidP="00A6438A">
      <w:r>
        <w:t xml:space="preserve">A. </w:t>
      </w:r>
      <w:r w:rsidR="003A3FD1">
        <w:t xml:space="preserve">Consider </w:t>
      </w:r>
      <w:r>
        <w:t>some Scriptures declaring this</w:t>
      </w:r>
    </w:p>
    <w:p w14:paraId="0FBDE6FB" w14:textId="77777777" w:rsidR="003A3FD1" w:rsidRDefault="00A6438A" w:rsidP="00A6438A">
      <w:pPr>
        <w:rPr>
          <w:i/>
        </w:rPr>
      </w:pPr>
      <w:r>
        <w:t xml:space="preserve">      1. Romans 8:14-16: </w:t>
      </w:r>
      <w:r w:rsidR="003A3FD1">
        <w:rPr>
          <w:i/>
        </w:rPr>
        <w:t>note the emphasis of the Holy Spirit’s leading</w:t>
      </w:r>
    </w:p>
    <w:p w14:paraId="203FC805" w14:textId="77777777" w:rsidR="003A3FD1" w:rsidRDefault="003A3FD1" w:rsidP="00A6438A">
      <w:pPr>
        <w:rPr>
          <w:i/>
        </w:rPr>
      </w:pPr>
    </w:p>
    <w:p w14:paraId="0BA8DFE6" w14:textId="77777777" w:rsidR="003A3FD1" w:rsidRDefault="003A3FD1" w:rsidP="00A6438A">
      <w:pPr>
        <w:rPr>
          <w:i/>
        </w:rPr>
      </w:pPr>
    </w:p>
    <w:p w14:paraId="5C9D9B33" w14:textId="5434E102" w:rsidR="003A3FD1" w:rsidRPr="003A3FD1" w:rsidRDefault="003A3FD1" w:rsidP="00A6438A">
      <w:pPr>
        <w:rPr>
          <w:i/>
        </w:rPr>
      </w:pPr>
      <w:r>
        <w:rPr>
          <w:i/>
        </w:rPr>
        <w:t xml:space="preserve"> </w:t>
      </w:r>
    </w:p>
    <w:p w14:paraId="322BF361" w14:textId="6D1CAEDB" w:rsidR="00A6438A" w:rsidRDefault="00A6438A" w:rsidP="00A6438A">
      <w:r>
        <w:t xml:space="preserve">      2. Romans 15:13</w:t>
      </w:r>
      <w:r w:rsidR="003A3FD1">
        <w:t>:</w:t>
      </w:r>
      <w:r>
        <w:rPr>
          <w:i/>
        </w:rPr>
        <w:t xml:space="preserve"> joy and peace are </w:t>
      </w:r>
      <w:r w:rsidRPr="003A3FD1">
        <w:rPr>
          <w:b/>
          <w:i/>
        </w:rPr>
        <w:t>fruits</w:t>
      </w:r>
      <w:r>
        <w:rPr>
          <w:i/>
        </w:rPr>
        <w:t xml:space="preserve"> of believing thr</w:t>
      </w:r>
      <w:r w:rsidR="003A3FD1">
        <w:rPr>
          <w:i/>
        </w:rPr>
        <w:t>u</w:t>
      </w:r>
      <w:r>
        <w:rPr>
          <w:i/>
        </w:rPr>
        <w:t xml:space="preserve"> power Spirit</w:t>
      </w:r>
    </w:p>
    <w:p w14:paraId="6DC4C424" w14:textId="77777777" w:rsidR="003A3FD1" w:rsidRDefault="003A3FD1" w:rsidP="00A6438A"/>
    <w:p w14:paraId="5B0D66D7" w14:textId="1BC3AF07" w:rsidR="003A3FD1" w:rsidRDefault="003A3FD1" w:rsidP="00A6438A"/>
    <w:p w14:paraId="3D1E732A" w14:textId="77777777" w:rsidR="003A3FD1" w:rsidRDefault="003A3FD1" w:rsidP="00A6438A"/>
    <w:p w14:paraId="2B0440B1" w14:textId="77777777" w:rsidR="003A3FD1" w:rsidRDefault="00A6438A" w:rsidP="003A3FD1">
      <w:pPr>
        <w:rPr>
          <w:i/>
        </w:rPr>
      </w:pPr>
      <w:r>
        <w:t xml:space="preserve">      3. 1 Cor. 12:3</w:t>
      </w:r>
      <w:r w:rsidR="003A3FD1">
        <w:t xml:space="preserve">: </w:t>
      </w:r>
      <w:r w:rsidR="003A3FD1">
        <w:rPr>
          <w:i/>
        </w:rPr>
        <w:t xml:space="preserve">if confession Jesus is through operation of Holy Spirit, </w:t>
      </w:r>
    </w:p>
    <w:p w14:paraId="143BBCA9" w14:textId="5D32805E" w:rsidR="00A6438A" w:rsidRDefault="003A3FD1" w:rsidP="003A3FD1">
      <w:pPr>
        <w:rPr>
          <w:i/>
        </w:rPr>
      </w:pPr>
      <w:r>
        <w:rPr>
          <w:i/>
        </w:rPr>
        <w:tab/>
        <w:t>then being assured of it must also be</w:t>
      </w:r>
    </w:p>
    <w:p w14:paraId="6D0B7B7F" w14:textId="77777777" w:rsidR="003A3FD1" w:rsidRDefault="003A3FD1" w:rsidP="00A6438A"/>
    <w:p w14:paraId="0676EF36" w14:textId="77777777" w:rsidR="003A3FD1" w:rsidRDefault="003A3FD1">
      <w:pPr>
        <w:spacing w:after="160"/>
      </w:pPr>
      <w:r>
        <w:br w:type="page"/>
      </w:r>
    </w:p>
    <w:p w14:paraId="552E7841" w14:textId="2678E1B0" w:rsidR="003A3FD1" w:rsidRDefault="00A6438A" w:rsidP="00A6438A">
      <w:r>
        <w:lastRenderedPageBreak/>
        <w:t xml:space="preserve">B. </w:t>
      </w:r>
      <w:r w:rsidR="003A3FD1">
        <w:t xml:space="preserve">Does New Testament present it as </w:t>
      </w:r>
      <w:r w:rsidR="003A3FD1">
        <w:rPr>
          <w:i/>
        </w:rPr>
        <w:t xml:space="preserve">the common way of Holy Spirit </w:t>
      </w:r>
      <w:r w:rsidR="003A3FD1">
        <w:t xml:space="preserve">to </w:t>
      </w:r>
    </w:p>
    <w:p w14:paraId="1135B395" w14:textId="7EDC7717" w:rsidR="003A3FD1" w:rsidRPr="003A3FD1" w:rsidRDefault="003A3FD1" w:rsidP="00A6438A">
      <w:r>
        <w:t xml:space="preserve">     keep adopted sons and daughters in bondage of spirit? </w:t>
      </w:r>
    </w:p>
    <w:p w14:paraId="0B325F26" w14:textId="2EDF0270" w:rsidR="003A3FD1" w:rsidRDefault="003A3FD1" w:rsidP="00A6438A">
      <w:r>
        <w:t xml:space="preserve">     1. Compare Luke 11:13; John 16:13-14 </w:t>
      </w:r>
      <w:r>
        <w:tab/>
      </w:r>
    </w:p>
    <w:p w14:paraId="45EEAD7B" w14:textId="77777777" w:rsidR="003A3FD1" w:rsidRDefault="003A3FD1" w:rsidP="00A6438A"/>
    <w:p w14:paraId="4FFAD4DA" w14:textId="77777777" w:rsidR="00DF6654" w:rsidRDefault="00DF6654" w:rsidP="00A6438A"/>
    <w:p w14:paraId="1F54D553" w14:textId="77777777" w:rsidR="00952163" w:rsidRDefault="00DF6654" w:rsidP="00A6438A">
      <w:r>
        <w:t xml:space="preserve">C. If </w:t>
      </w:r>
      <w:r w:rsidR="00952163">
        <w:t>many</w:t>
      </w:r>
      <w:r>
        <w:t xml:space="preserve"> adopted sons and daughters remain in the ‘dark’ regarding </w:t>
      </w:r>
      <w:proofErr w:type="gramStart"/>
      <w:r>
        <w:t>their</w:t>
      </w:r>
      <w:proofErr w:type="gramEnd"/>
      <w:r>
        <w:t xml:space="preserve"> </w:t>
      </w:r>
    </w:p>
    <w:p w14:paraId="6633C8A0" w14:textId="02CC1818" w:rsidR="00DF6654" w:rsidRDefault="00952163" w:rsidP="00A6438A">
      <w:r>
        <w:t xml:space="preserve">     </w:t>
      </w:r>
      <w:r w:rsidR="00DF6654">
        <w:t>salvation, what would be the reason?</w:t>
      </w:r>
    </w:p>
    <w:p w14:paraId="54E0A6EF" w14:textId="77777777" w:rsidR="00DF6654" w:rsidRDefault="00DF6654" w:rsidP="00A6438A">
      <w:pPr>
        <w:rPr>
          <w:i/>
        </w:rPr>
      </w:pPr>
      <w:r>
        <w:t xml:space="preserve">      1. consider Jeremiah 31:9a: </w:t>
      </w:r>
      <w:r>
        <w:rPr>
          <w:i/>
        </w:rPr>
        <w:t xml:space="preserve">They shall come with weeping, and with </w:t>
      </w:r>
    </w:p>
    <w:p w14:paraId="3A32A8DE" w14:textId="7C3E2F0C" w:rsidR="00DF6654" w:rsidRDefault="00DF6654" w:rsidP="00A6438A">
      <w:pPr>
        <w:rPr>
          <w:i/>
        </w:rPr>
      </w:pPr>
      <w:r>
        <w:rPr>
          <w:i/>
        </w:rPr>
        <w:tab/>
        <w:t xml:space="preserve">supplications will I lead them. </w:t>
      </w:r>
    </w:p>
    <w:p w14:paraId="789FD466" w14:textId="26A43355" w:rsidR="00DF6654" w:rsidRDefault="00DF6654" w:rsidP="00A6438A">
      <w:pPr>
        <w:rPr>
          <w:i/>
        </w:rPr>
      </w:pPr>
    </w:p>
    <w:p w14:paraId="04521B79" w14:textId="77777777" w:rsidR="00DF6654" w:rsidRPr="00DF6654" w:rsidRDefault="00DF6654" w:rsidP="00A6438A">
      <w:pPr>
        <w:rPr>
          <w:i/>
        </w:rPr>
      </w:pPr>
    </w:p>
    <w:p w14:paraId="0CCA501A" w14:textId="77777777" w:rsidR="00DF6654" w:rsidRDefault="00DF6654" w:rsidP="00A6438A">
      <w:pPr>
        <w:rPr>
          <w:i/>
        </w:rPr>
      </w:pPr>
      <w:r>
        <w:t xml:space="preserve">      2. consider Zephaniah 3:13: </w:t>
      </w:r>
      <w:r>
        <w:rPr>
          <w:i/>
        </w:rPr>
        <w:t xml:space="preserve">I will also leave in the midst of thee an </w:t>
      </w:r>
    </w:p>
    <w:p w14:paraId="4098B84F" w14:textId="010EBC1F" w:rsidR="00DF6654" w:rsidRDefault="00DF6654" w:rsidP="00A6438A">
      <w:pPr>
        <w:rPr>
          <w:i/>
        </w:rPr>
      </w:pPr>
      <w:r>
        <w:rPr>
          <w:i/>
        </w:rPr>
        <w:tab/>
        <w:t xml:space="preserve">afflicted and poor people, and they shall trust in the name of the </w:t>
      </w:r>
      <w:r>
        <w:rPr>
          <w:i/>
        </w:rPr>
        <w:tab/>
        <w:t>LORD</w:t>
      </w:r>
      <w:r>
        <w:rPr>
          <w:i/>
        </w:rPr>
        <w:tab/>
      </w:r>
    </w:p>
    <w:p w14:paraId="5E80D637" w14:textId="77777777" w:rsidR="00DF6654" w:rsidRDefault="00DF6654" w:rsidP="00A6438A">
      <w:pPr>
        <w:rPr>
          <w:i/>
        </w:rPr>
      </w:pPr>
    </w:p>
    <w:p w14:paraId="7EBE02FE" w14:textId="77777777" w:rsidR="00DF6654" w:rsidRDefault="00DF6654" w:rsidP="00A6438A">
      <w:pPr>
        <w:rPr>
          <w:i/>
        </w:rPr>
      </w:pPr>
    </w:p>
    <w:p w14:paraId="573308EF" w14:textId="453D5CDD" w:rsidR="00DF6654" w:rsidRPr="00DF6654" w:rsidRDefault="00DF6654" w:rsidP="00A6438A">
      <w:pPr>
        <w:rPr>
          <w:i/>
        </w:rPr>
      </w:pPr>
      <w:r>
        <w:t xml:space="preserve">      3. consider Deut. 28:65-67</w:t>
      </w:r>
      <w:r>
        <w:rPr>
          <w:i/>
        </w:rPr>
        <w:t xml:space="preserve"> … and thy life shall hang in doubt before </w:t>
      </w:r>
      <w:r>
        <w:rPr>
          <w:i/>
        </w:rPr>
        <w:tab/>
        <w:t xml:space="preserve">thee; and thou shalt fear day and night, and shalt have none </w:t>
      </w:r>
      <w:r>
        <w:rPr>
          <w:i/>
        </w:rPr>
        <w:tab/>
        <w:t xml:space="preserve">assurance of thy life. </w:t>
      </w:r>
    </w:p>
    <w:p w14:paraId="1D026401" w14:textId="77777777" w:rsidR="00DF6654" w:rsidRDefault="00DF6654" w:rsidP="00A6438A"/>
    <w:p w14:paraId="027C8C56" w14:textId="77777777" w:rsidR="00DF6654" w:rsidRDefault="00DF6654" w:rsidP="00A6438A"/>
    <w:p w14:paraId="1984DE0A" w14:textId="7C4C70F5" w:rsidR="00DF6654" w:rsidRDefault="00DF6654" w:rsidP="00A6438A"/>
    <w:p w14:paraId="65B45B3A" w14:textId="1059B6FE" w:rsidR="00DF6654" w:rsidRDefault="00DF6654" w:rsidP="00A6438A">
      <w:pPr>
        <w:rPr>
          <w:i/>
        </w:rPr>
      </w:pPr>
      <w:r>
        <w:t xml:space="preserve">      4. consider the statement </w:t>
      </w:r>
      <w:r>
        <w:rPr>
          <w:i/>
        </w:rPr>
        <w:t xml:space="preserve">‘the days of darkness shall outnumber the </w:t>
      </w:r>
    </w:p>
    <w:p w14:paraId="50FB5695" w14:textId="77777777" w:rsidR="00952163" w:rsidRDefault="00952163" w:rsidP="00A6438A"/>
    <w:p w14:paraId="7D287E83" w14:textId="77777777" w:rsidR="00952163" w:rsidRDefault="00952163" w:rsidP="00A6438A"/>
    <w:p w14:paraId="162E21E6" w14:textId="63BF23DA" w:rsidR="00952163" w:rsidRDefault="00952163" w:rsidP="00A6438A">
      <w:pPr>
        <w:rPr>
          <w:i/>
        </w:rPr>
      </w:pPr>
      <w:r>
        <w:t xml:space="preserve">      5. consider Isaiah 50:10 </w:t>
      </w:r>
      <w:r>
        <w:rPr>
          <w:i/>
        </w:rPr>
        <w:t xml:space="preserve">Who is among you that feareth the LORD, that </w:t>
      </w:r>
    </w:p>
    <w:p w14:paraId="7A55018F" w14:textId="1335EBEF" w:rsidR="00952163" w:rsidRDefault="00952163" w:rsidP="00A6438A">
      <w:r>
        <w:rPr>
          <w:i/>
        </w:rPr>
        <w:tab/>
        <w:t xml:space="preserve">obeyeth the voice of his servant, that walketh in darkness, and hath </w:t>
      </w:r>
      <w:r>
        <w:rPr>
          <w:i/>
        </w:rPr>
        <w:tab/>
        <w:t xml:space="preserve">no light? </w:t>
      </w:r>
      <w:r>
        <w:t xml:space="preserve">  </w:t>
      </w:r>
    </w:p>
    <w:p w14:paraId="6ABCEBC5" w14:textId="77777777" w:rsidR="00952163" w:rsidRDefault="00952163" w:rsidP="00A6438A"/>
    <w:p w14:paraId="65D22F60" w14:textId="77777777" w:rsidR="00952163" w:rsidRDefault="00952163" w:rsidP="00A6438A"/>
    <w:p w14:paraId="5083777F" w14:textId="7263CA09" w:rsidR="00A6438A" w:rsidRDefault="00952163" w:rsidP="00A6438A">
      <w:r>
        <w:t xml:space="preserve">D. </w:t>
      </w:r>
      <w:r w:rsidR="00A6438A">
        <w:t>What may/must we conclude from these Scriptures?</w:t>
      </w:r>
    </w:p>
    <w:p w14:paraId="5E8C11CF" w14:textId="77777777" w:rsidR="00A6438A" w:rsidRDefault="00A6438A" w:rsidP="00A6438A">
      <w:r>
        <w:t xml:space="preserve">      1. That if the people of God walk in darkness, without assurance of </w:t>
      </w:r>
    </w:p>
    <w:p w14:paraId="3E9427C3" w14:textId="77777777" w:rsidR="00A6438A" w:rsidRDefault="00A6438A" w:rsidP="00A6438A">
      <w:r>
        <w:tab/>
        <w:t xml:space="preserve">faith, we must seek the </w:t>
      </w:r>
      <w:r>
        <w:rPr>
          <w:i/>
        </w:rPr>
        <w:t xml:space="preserve">cause in ourselves and not in God’s Spirit </w:t>
      </w:r>
    </w:p>
    <w:p w14:paraId="54C63D74" w14:textId="328C0AAA" w:rsidR="00952163" w:rsidRDefault="00A6438A" w:rsidP="00952163">
      <w:r>
        <w:tab/>
      </w:r>
    </w:p>
    <w:p w14:paraId="4181D77A" w14:textId="2D34343F" w:rsidR="00952163" w:rsidRDefault="00952163" w:rsidP="00952163">
      <w:pPr>
        <w:rPr>
          <w:i/>
        </w:rPr>
      </w:pPr>
    </w:p>
    <w:p w14:paraId="24AC46CE" w14:textId="77777777" w:rsidR="00952163" w:rsidRDefault="00952163" w:rsidP="00A6438A">
      <w:r>
        <w:t xml:space="preserve">      2. That if the people of God live without assurance of faith, it could also </w:t>
      </w:r>
    </w:p>
    <w:p w14:paraId="6F4F76EB" w14:textId="70486735" w:rsidR="00952163" w:rsidRPr="00952163" w:rsidRDefault="00952163" w:rsidP="00952163">
      <w:pPr>
        <w:ind w:left="720"/>
        <w:rPr>
          <w:i/>
        </w:rPr>
      </w:pPr>
      <w:r>
        <w:t xml:space="preserve">be that we are seeking this assurance in way that is </w:t>
      </w:r>
      <w:r>
        <w:rPr>
          <w:i/>
        </w:rPr>
        <w:t>not the Holy Spirit’s common way to assure one of his or her salvation</w:t>
      </w:r>
    </w:p>
    <w:p w14:paraId="3A230253" w14:textId="283EBB14" w:rsidR="002B49FB" w:rsidRDefault="00A6438A">
      <w:r>
        <w:rPr>
          <w:i/>
        </w:rPr>
        <w:t xml:space="preserve"> </w:t>
      </w:r>
      <w:bookmarkStart w:id="0" w:name="_GoBack"/>
      <w:bookmarkEnd w:id="0"/>
    </w:p>
    <w:sectPr w:rsidR="002B49FB" w:rsidSect="004859C5">
      <w:pgSz w:w="7920" w:h="12240" w:code="6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38A"/>
    <w:rsid w:val="001C4C68"/>
    <w:rsid w:val="002B49FB"/>
    <w:rsid w:val="003A3FD1"/>
    <w:rsid w:val="004859C5"/>
    <w:rsid w:val="00952163"/>
    <w:rsid w:val="00A6438A"/>
    <w:rsid w:val="00B7154B"/>
    <w:rsid w:val="00DF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711C7"/>
  <w15:chartTrackingRefBased/>
  <w15:docId w15:val="{4B579C1C-012E-462F-BEAB-8A3658501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438A"/>
    <w:pPr>
      <w:spacing w:after="0"/>
    </w:pPr>
    <w:rPr>
      <w:rFonts w:eastAsiaTheme="minorEastAsia"/>
      <w:lang w:val="en-NZ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nou\Documents\Custom%20Office%20Templates\sketch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sketch01.dotx</Template>
  <TotalTime>56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Arnoud Vergunst</dc:creator>
  <cp:keywords/>
  <dc:description/>
  <cp:lastModifiedBy>Arnoud Vergunst</cp:lastModifiedBy>
  <cp:revision>1</cp:revision>
  <dcterms:created xsi:type="dcterms:W3CDTF">2018-08-15T19:00:00Z</dcterms:created>
  <dcterms:modified xsi:type="dcterms:W3CDTF">2018-08-15T20:00:00Z</dcterms:modified>
</cp:coreProperties>
</file>