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7857A" w14:textId="5A1A0605" w:rsidR="00B85D73" w:rsidRDefault="00B85D73" w:rsidP="00B85D73">
      <w:r w:rsidRPr="00B85D73">
        <w:rPr>
          <w:b/>
        </w:rPr>
        <w:t>Scripture Readings:</w:t>
      </w:r>
      <w:r>
        <w:t xml:space="preserve">  Exodus 20:1-17 &amp; John 13:36 - 14:14</w:t>
      </w:r>
    </w:p>
    <w:p w14:paraId="3365E57A" w14:textId="685F1119" w:rsidR="00B85D73" w:rsidRDefault="00B85D73" w:rsidP="00B85D73">
      <w:r>
        <w:rPr>
          <w:b/>
        </w:rPr>
        <w:t xml:space="preserve">Psalters </w:t>
      </w:r>
      <w:r w:rsidRPr="00B85D73">
        <w:rPr>
          <w:b/>
        </w:rPr>
        <w:t>Singing</w:t>
      </w:r>
      <w:r>
        <w:t xml:space="preserve">: 241:1-5 </w:t>
      </w:r>
      <w:r w:rsidR="00CA7C91">
        <w:t>–</w:t>
      </w:r>
      <w:r>
        <w:t xml:space="preserve"> 69:1-2 – 255:1-4 - 65:1-4 – 415:4-5 </w:t>
      </w:r>
    </w:p>
    <w:p w14:paraId="75249FBF" w14:textId="77777777" w:rsidR="00B85D73" w:rsidRDefault="00B85D73" w:rsidP="00B85D73"/>
    <w:p w14:paraId="4BE60241" w14:textId="51F1678E" w:rsidR="00B85D73" w:rsidRPr="00B85D73" w:rsidRDefault="00B85D73" w:rsidP="00B8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28"/>
        </w:rPr>
      </w:pPr>
      <w:r w:rsidRPr="00B85D73">
        <w:rPr>
          <w:b/>
          <w:smallCaps/>
          <w:sz w:val="28"/>
        </w:rPr>
        <w:t>Jesus as the Way</w:t>
      </w:r>
    </w:p>
    <w:p w14:paraId="5712DEAE" w14:textId="77777777" w:rsidR="00B85D73" w:rsidRDefault="00B85D73" w:rsidP="00B8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 xml:space="preserve">I. The destination of the way  II. </w:t>
      </w:r>
      <w:bookmarkStart w:id="0" w:name="_GoBack"/>
      <w:bookmarkEnd w:id="0"/>
      <w:r>
        <w:t xml:space="preserve">The details of the way  </w:t>
      </w:r>
    </w:p>
    <w:p w14:paraId="2E0AAFD4" w14:textId="72202AB2" w:rsidR="00B85D73" w:rsidRDefault="00B85D73" w:rsidP="00B85D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III. The use of the way</w:t>
      </w:r>
    </w:p>
    <w:p w14:paraId="6B0812FB" w14:textId="77777777" w:rsidR="00B85D73" w:rsidRPr="00B85D73" w:rsidRDefault="00B85D73" w:rsidP="00B85D73">
      <w:pPr>
        <w:rPr>
          <w:b/>
          <w:smallCaps/>
        </w:rPr>
      </w:pPr>
      <w:r w:rsidRPr="00B85D73">
        <w:rPr>
          <w:b/>
          <w:smallCaps/>
          <w:u w:val="single"/>
        </w:rPr>
        <w:t>I. The Destination of the way</w:t>
      </w:r>
    </w:p>
    <w:p w14:paraId="2FCD2584" w14:textId="77777777" w:rsidR="00B85D73" w:rsidRDefault="00B85D73" w:rsidP="00B85D73">
      <w:r>
        <w:t>A. All the disciples are troubled and confused (13:36; 14:1, 5, 8)</w:t>
      </w:r>
    </w:p>
    <w:p w14:paraId="304786AB" w14:textId="77777777" w:rsidR="00B85D73" w:rsidRDefault="00B85D73" w:rsidP="00B85D73"/>
    <w:p w14:paraId="7EFADD77" w14:textId="77777777" w:rsidR="00B85D73" w:rsidRDefault="00B85D73" w:rsidP="00B85D73"/>
    <w:p w14:paraId="73A9B358" w14:textId="0A8A841C" w:rsidR="00B85D73" w:rsidRDefault="00B85D73" w:rsidP="00B85D73">
      <w:r>
        <w:t xml:space="preserve">B. Thomas reply (vs. 5): </w:t>
      </w:r>
      <w:r>
        <w:rPr>
          <w:i/>
        </w:rPr>
        <w:t xml:space="preserve">expresses amazement at Jesus’ declaration </w:t>
      </w:r>
    </w:p>
    <w:p w14:paraId="545A16B5" w14:textId="77777777" w:rsidR="00B85D73" w:rsidRDefault="00B85D73" w:rsidP="00B85D73"/>
    <w:p w14:paraId="10C5FACE" w14:textId="77777777" w:rsidR="00B85D73" w:rsidRDefault="00B85D73" w:rsidP="00B85D73"/>
    <w:p w14:paraId="266862C2" w14:textId="1ABCE004" w:rsidR="00B85D73" w:rsidRDefault="00B85D73" w:rsidP="00B85D73">
      <w:r w:rsidRPr="009327EF">
        <w:t xml:space="preserve">C. </w:t>
      </w:r>
      <w:r>
        <w:t>Where is Jesus going to? (</w:t>
      </w:r>
      <w:r>
        <w:t>13:33</w:t>
      </w:r>
      <w:r>
        <w:t xml:space="preserve">, </w:t>
      </w:r>
      <w:r>
        <w:t>36 – 14:2-3</w:t>
      </w:r>
      <w:r>
        <w:t>)</w:t>
      </w:r>
    </w:p>
    <w:p w14:paraId="0DA16D4B" w14:textId="54A657BA" w:rsidR="00B85D73" w:rsidRDefault="00B85D73" w:rsidP="00B85D73">
      <w:pPr>
        <w:rPr>
          <w:i/>
        </w:rPr>
      </w:pPr>
      <w:r>
        <w:t xml:space="preserve">     1. </w:t>
      </w:r>
      <w:r>
        <w:t xml:space="preserve">He calls it the </w:t>
      </w:r>
      <w:r>
        <w:rPr>
          <w:i/>
        </w:rPr>
        <w:t xml:space="preserve">Father’s house with many mansions </w:t>
      </w:r>
    </w:p>
    <w:p w14:paraId="0C806738" w14:textId="52CEC5B9" w:rsidR="00B85D73" w:rsidRDefault="00B85D73" w:rsidP="00B85D73">
      <w:r>
        <w:tab/>
        <w:t xml:space="preserve">a. it is where the Father lives with His extended family </w:t>
      </w:r>
    </w:p>
    <w:p w14:paraId="26B802E7" w14:textId="77777777" w:rsidR="00B85D73" w:rsidRDefault="00B85D73" w:rsidP="00B85D73"/>
    <w:p w14:paraId="012B7F52" w14:textId="16B8FEBF" w:rsidR="00B85D73" w:rsidRDefault="00B85D73" w:rsidP="00B85D73">
      <w:r>
        <w:t xml:space="preserve">     2. No Person is more glorious than </w:t>
      </w:r>
      <w:r>
        <w:rPr>
          <w:i/>
        </w:rPr>
        <w:t xml:space="preserve">God the Father </w:t>
      </w:r>
      <w:r>
        <w:t xml:space="preserve">and therefore no </w:t>
      </w:r>
    </w:p>
    <w:p w14:paraId="7CC0226F" w14:textId="77777777" w:rsidR="00B85D73" w:rsidRDefault="00B85D73" w:rsidP="00B85D73">
      <w:r>
        <w:tab/>
        <w:t xml:space="preserve">place is more glorious than the </w:t>
      </w:r>
      <w:r>
        <w:rPr>
          <w:i/>
        </w:rPr>
        <w:t xml:space="preserve">Father’s house </w:t>
      </w:r>
      <w:r>
        <w:tab/>
      </w:r>
    </w:p>
    <w:p w14:paraId="08028962" w14:textId="454A6049" w:rsidR="00B85D73" w:rsidRPr="00B85D73" w:rsidRDefault="00B85D73" w:rsidP="00B85D73">
      <w:r>
        <w:tab/>
        <w:t xml:space="preserve">a. What does </w:t>
      </w:r>
      <w:r>
        <w:rPr>
          <w:i/>
        </w:rPr>
        <w:t xml:space="preserve">father (abba) </w:t>
      </w:r>
      <w:r>
        <w:t xml:space="preserve">suggest to us? </w:t>
      </w:r>
    </w:p>
    <w:p w14:paraId="6C1170CE" w14:textId="77777777" w:rsidR="00B85D73" w:rsidRDefault="00B85D73" w:rsidP="00B85D73">
      <w:pPr>
        <w:ind w:firstLine="720"/>
      </w:pPr>
    </w:p>
    <w:p w14:paraId="0239122E" w14:textId="0636C20F" w:rsidR="00B85D73" w:rsidRDefault="00B85D73" w:rsidP="00B85D73">
      <w:pPr>
        <w:ind w:firstLine="720"/>
      </w:pPr>
      <w:r>
        <w:t xml:space="preserve">b. </w:t>
      </w:r>
      <w:r>
        <w:t xml:space="preserve">Consider </w:t>
      </w:r>
      <w:r>
        <w:t xml:space="preserve">Ps. 16:11 – 17:15 – 23:6 - 36:8-9 </w:t>
      </w:r>
    </w:p>
    <w:p w14:paraId="3307BA2D" w14:textId="77777777" w:rsidR="00B85D73" w:rsidRDefault="00B85D73" w:rsidP="00B85D73">
      <w:pPr>
        <w:rPr>
          <w:u w:val="single"/>
        </w:rPr>
      </w:pPr>
    </w:p>
    <w:p w14:paraId="64FD06EB" w14:textId="77777777" w:rsidR="00B85D73" w:rsidRDefault="00B85D73" w:rsidP="00B85D73">
      <w:pPr>
        <w:rPr>
          <w:u w:val="single"/>
        </w:rPr>
      </w:pPr>
    </w:p>
    <w:p w14:paraId="227389DF" w14:textId="59FF5217" w:rsidR="00B85D73" w:rsidRPr="00B85D73" w:rsidRDefault="00B85D73" w:rsidP="00B85D73">
      <w:pPr>
        <w:rPr>
          <w:b/>
          <w:i/>
          <w:smallCaps/>
          <w:u w:val="single"/>
        </w:rPr>
      </w:pPr>
      <w:r w:rsidRPr="00B85D73">
        <w:rPr>
          <w:b/>
          <w:smallCaps/>
          <w:u w:val="single"/>
        </w:rPr>
        <w:t xml:space="preserve">II. The details of the way: </w:t>
      </w:r>
      <w:r w:rsidRPr="00B85D73">
        <w:rPr>
          <w:b/>
          <w:i/>
          <w:smallCaps/>
          <w:u w:val="single"/>
        </w:rPr>
        <w:t>I am the way, the truth and the life</w:t>
      </w:r>
    </w:p>
    <w:p w14:paraId="457CF578" w14:textId="77777777" w:rsidR="00B85D73" w:rsidRDefault="00B85D73" w:rsidP="00B85D73">
      <w:r>
        <w:t xml:space="preserve">A. Jesus’ declaration of being </w:t>
      </w:r>
      <w:r w:rsidRPr="00B16A43">
        <w:rPr>
          <w:b/>
          <w:u w:val="single"/>
        </w:rPr>
        <w:t>the</w:t>
      </w:r>
      <w:r>
        <w:t xml:space="preserve"> Way implies a few things</w:t>
      </w:r>
    </w:p>
    <w:p w14:paraId="65E1E50B" w14:textId="622C9AC0" w:rsidR="00B85D73" w:rsidRDefault="00B85D73" w:rsidP="00B85D73">
      <w:pPr>
        <w:rPr>
          <w:i/>
        </w:rPr>
      </w:pPr>
      <w:r>
        <w:t xml:space="preserve">      1. either we </w:t>
      </w:r>
      <w:r>
        <w:rPr>
          <w:i/>
        </w:rPr>
        <w:t xml:space="preserve">lost the way </w:t>
      </w:r>
      <w:r>
        <w:t xml:space="preserve">or </w:t>
      </w:r>
      <w:r>
        <w:rPr>
          <w:i/>
        </w:rPr>
        <w:t xml:space="preserve">don’t have a way </w:t>
      </w:r>
    </w:p>
    <w:p w14:paraId="39948735" w14:textId="0A7366DA" w:rsidR="00B85D73" w:rsidRDefault="00B85D73" w:rsidP="00B85D73">
      <w:r>
        <w:rPr>
          <w:b/>
          <w:i/>
        </w:rPr>
        <w:tab/>
      </w:r>
      <w:r>
        <w:t xml:space="preserve">a. Are you discovering how </w:t>
      </w:r>
      <w:r>
        <w:rPr>
          <w:i/>
        </w:rPr>
        <w:t xml:space="preserve">lost we are </w:t>
      </w:r>
      <w:r>
        <w:t xml:space="preserve">in this life? </w:t>
      </w:r>
    </w:p>
    <w:p w14:paraId="083D6AF4" w14:textId="373CB722" w:rsidR="00B85D73" w:rsidRDefault="00B85D73" w:rsidP="00B85D73"/>
    <w:p w14:paraId="2F4A5870" w14:textId="77777777" w:rsidR="00B85D73" w:rsidRDefault="00B85D73" w:rsidP="00B85D73">
      <w:pPr>
        <w:rPr>
          <w:i/>
        </w:rPr>
      </w:pPr>
    </w:p>
    <w:p w14:paraId="1213BD85" w14:textId="3BC910A6" w:rsidR="00B85D73" w:rsidRDefault="00B85D73" w:rsidP="00B85D73">
      <w:r>
        <w:rPr>
          <w:i/>
        </w:rPr>
        <w:tab/>
      </w:r>
      <w:r>
        <w:t xml:space="preserve">b. </w:t>
      </w:r>
      <w:r>
        <w:t>A</w:t>
      </w:r>
      <w:r>
        <w:t xml:space="preserve">re </w:t>
      </w:r>
      <w:r>
        <w:t xml:space="preserve">you </w:t>
      </w:r>
      <w:r>
        <w:t xml:space="preserve">discovering that </w:t>
      </w:r>
      <w:r>
        <w:rPr>
          <w:i/>
        </w:rPr>
        <w:t>we don’t have a way back to God</w:t>
      </w:r>
      <w:r w:rsidR="00E57D27">
        <w:rPr>
          <w:i/>
        </w:rPr>
        <w:t>?</w:t>
      </w:r>
    </w:p>
    <w:p w14:paraId="28517E11" w14:textId="77777777" w:rsidR="00B85D73" w:rsidRDefault="00B85D73" w:rsidP="00B85D73"/>
    <w:p w14:paraId="0764D0D6" w14:textId="77777777" w:rsidR="00B85D73" w:rsidRDefault="00B85D73" w:rsidP="00B85D73"/>
    <w:p w14:paraId="2281142B" w14:textId="799FE620" w:rsidR="00B85D73" w:rsidRDefault="00B85D73" w:rsidP="00B85D73">
      <w:pPr>
        <w:rPr>
          <w:i/>
        </w:rPr>
      </w:pPr>
      <w:r>
        <w:rPr>
          <w:i/>
        </w:rPr>
        <w:tab/>
      </w:r>
      <w:r>
        <w:t xml:space="preserve">c. </w:t>
      </w:r>
      <w:r>
        <w:t>A</w:t>
      </w:r>
      <w:r>
        <w:t xml:space="preserve">re </w:t>
      </w:r>
      <w:r w:rsidR="00E57D27">
        <w:t xml:space="preserve">you </w:t>
      </w:r>
      <w:r w:rsidRPr="00B85D73">
        <w:t xml:space="preserve">discovering </w:t>
      </w:r>
      <w:r w:rsidRPr="00E57D27">
        <w:t>that</w:t>
      </w:r>
      <w:r w:rsidRPr="00B85D73">
        <w:rPr>
          <w:i/>
        </w:rPr>
        <w:t xml:space="preserve"> we are no </w:t>
      </w:r>
      <w:r w:rsidR="00E57D27">
        <w:rPr>
          <w:i/>
        </w:rPr>
        <w:t>un</w:t>
      </w:r>
      <w:r w:rsidRPr="00B85D73">
        <w:rPr>
          <w:i/>
        </w:rPr>
        <w:t xml:space="preserve">fit </w:t>
      </w:r>
      <w:r>
        <w:rPr>
          <w:i/>
        </w:rPr>
        <w:t xml:space="preserve">to dwell with God? </w:t>
      </w:r>
    </w:p>
    <w:p w14:paraId="5F81481C" w14:textId="77777777" w:rsidR="00E57D27" w:rsidRDefault="00E57D27" w:rsidP="00B85D73"/>
    <w:p w14:paraId="1EEC860C" w14:textId="77777777" w:rsidR="00E57D27" w:rsidRDefault="00E57D27" w:rsidP="00B85D73"/>
    <w:p w14:paraId="0E35D9B4" w14:textId="51950BF3" w:rsidR="00B85D73" w:rsidRDefault="00B85D73" w:rsidP="00B85D73">
      <w:r>
        <w:t xml:space="preserve">B. The blessed </w:t>
      </w:r>
      <w:r w:rsidR="00E57D27">
        <w:t xml:space="preserve">details </w:t>
      </w:r>
      <w:r>
        <w:t xml:space="preserve">in Jesus’ words: </w:t>
      </w:r>
      <w:r>
        <w:rPr>
          <w:i/>
        </w:rPr>
        <w:t>I am the way</w:t>
      </w:r>
      <w:r w:rsidR="00E57D27">
        <w:rPr>
          <w:i/>
        </w:rPr>
        <w:t xml:space="preserve"> (back)</w:t>
      </w:r>
      <w:r>
        <w:rPr>
          <w:i/>
        </w:rPr>
        <w:t>, you lost sinners!</w:t>
      </w:r>
    </w:p>
    <w:p w14:paraId="2FE62D6E" w14:textId="7E5DDDD2" w:rsidR="00B85D73" w:rsidRDefault="00B85D73" w:rsidP="00E57D27">
      <w:pPr>
        <w:rPr>
          <w:i/>
        </w:rPr>
      </w:pPr>
      <w:r>
        <w:t xml:space="preserve">     1. Nobody can </w:t>
      </w:r>
      <w:r w:rsidR="00E57D27">
        <w:t xml:space="preserve">claim this truth: </w:t>
      </w:r>
      <w:r w:rsidR="00E57D27">
        <w:rPr>
          <w:i/>
        </w:rPr>
        <w:t xml:space="preserve">to </w:t>
      </w:r>
      <w:r w:rsidR="00E57D27">
        <w:rPr>
          <w:b/>
          <w:i/>
        </w:rPr>
        <w:t xml:space="preserve">be </w:t>
      </w:r>
      <w:r w:rsidR="00E57D27">
        <w:rPr>
          <w:i/>
        </w:rPr>
        <w:t>the way itself!</w:t>
      </w:r>
    </w:p>
    <w:p w14:paraId="7213B739" w14:textId="22491B6F" w:rsidR="00E57D27" w:rsidRPr="00E57D27" w:rsidRDefault="00E57D27" w:rsidP="00E57D27">
      <w:pPr>
        <w:rPr>
          <w:i/>
        </w:rPr>
      </w:pPr>
      <w:r>
        <w:tab/>
        <w:t xml:space="preserve">a. salvation is not through </w:t>
      </w:r>
      <w:r>
        <w:rPr>
          <w:i/>
        </w:rPr>
        <w:t xml:space="preserve">following beliefs – methods – programs </w:t>
      </w:r>
    </w:p>
    <w:p w14:paraId="6D9F042E" w14:textId="249C5AB4" w:rsidR="00B85D73" w:rsidRDefault="00B85D73" w:rsidP="00E57D27"/>
    <w:p w14:paraId="1D50774C" w14:textId="793B291D" w:rsidR="00E57D27" w:rsidRPr="00E57D27" w:rsidRDefault="00E57D27" w:rsidP="00E57D27">
      <w:pPr>
        <w:rPr>
          <w:i/>
        </w:rPr>
      </w:pPr>
      <w:r>
        <w:tab/>
        <w:t xml:space="preserve">b. salvation is through </w:t>
      </w:r>
      <w:r>
        <w:rPr>
          <w:i/>
        </w:rPr>
        <w:t xml:space="preserve">performing task – reaching levels </w:t>
      </w:r>
    </w:p>
    <w:p w14:paraId="78FBD96F" w14:textId="77777777" w:rsidR="00E57D27" w:rsidRDefault="00E57D27" w:rsidP="00B85D73">
      <w:pPr>
        <w:rPr>
          <w:i/>
        </w:rPr>
      </w:pPr>
    </w:p>
    <w:p w14:paraId="2D2E5B73" w14:textId="291DAAFB" w:rsidR="00E57D27" w:rsidRDefault="00E57D27" w:rsidP="00B85D73">
      <w:pPr>
        <w:rPr>
          <w:i/>
        </w:rPr>
      </w:pPr>
      <w:r>
        <w:rPr>
          <w:i/>
        </w:rPr>
        <w:lastRenderedPageBreak/>
        <w:tab/>
      </w:r>
      <w:r>
        <w:t xml:space="preserve">c. salvation is </w:t>
      </w:r>
      <w:r>
        <w:rPr>
          <w:i/>
        </w:rPr>
        <w:t xml:space="preserve">in a Person Who is God Who acts: I AM! </w:t>
      </w:r>
    </w:p>
    <w:p w14:paraId="7C24AC04" w14:textId="77777777" w:rsidR="00E57D27" w:rsidRDefault="00E57D27" w:rsidP="00B85D73">
      <w:pPr>
        <w:rPr>
          <w:i/>
        </w:rPr>
      </w:pPr>
    </w:p>
    <w:p w14:paraId="52E167CC" w14:textId="08EA14E9" w:rsidR="00E57D27" w:rsidRPr="00E57D27" w:rsidRDefault="00E57D27" w:rsidP="00B85D73">
      <w:r>
        <w:t xml:space="preserve">     2. How is Jesus as Person the way back to God? </w:t>
      </w:r>
    </w:p>
    <w:p w14:paraId="6505EF5C" w14:textId="77777777" w:rsidR="00E57D27" w:rsidRDefault="00E57D27" w:rsidP="00B85D73">
      <w:r>
        <w:rPr>
          <w:i/>
        </w:rPr>
        <w:tab/>
      </w:r>
      <w:r>
        <w:t xml:space="preserve">a. He only can remove and did remove </w:t>
      </w:r>
      <w:r>
        <w:rPr>
          <w:i/>
        </w:rPr>
        <w:t xml:space="preserve">obstacles </w:t>
      </w:r>
      <w:r>
        <w:t xml:space="preserve">hindering the </w:t>
      </w:r>
    </w:p>
    <w:p w14:paraId="432C04B5" w14:textId="78548BAF" w:rsidR="00E57D27" w:rsidRPr="00E57D27" w:rsidRDefault="00E57D27" w:rsidP="00B85D73">
      <w:r>
        <w:tab/>
        <w:t xml:space="preserve">    return to Father’s heart </w:t>
      </w:r>
    </w:p>
    <w:p w14:paraId="61EDEE06" w14:textId="3A42176E" w:rsidR="00E57D27" w:rsidRDefault="00E57D27" w:rsidP="00B85D73">
      <w:r>
        <w:rPr>
          <w:i/>
        </w:rPr>
        <w:tab/>
      </w:r>
      <w:r>
        <w:rPr>
          <w:i/>
        </w:rPr>
        <w:tab/>
      </w:r>
      <w:r>
        <w:t xml:space="preserve">● how to be accepted with Him Who is holy? </w:t>
      </w:r>
    </w:p>
    <w:p w14:paraId="1489BA52" w14:textId="02BD89B9" w:rsidR="00E57D27" w:rsidRDefault="00E57D27" w:rsidP="00B85D73"/>
    <w:p w14:paraId="2127D465" w14:textId="7D50E5CA" w:rsidR="00B85D73" w:rsidRDefault="00E57D27" w:rsidP="00E57D27">
      <w:r>
        <w:tab/>
      </w:r>
      <w:r>
        <w:tab/>
        <w:t xml:space="preserve">● how to receive forgiveness of Him Who is just? </w:t>
      </w:r>
    </w:p>
    <w:p w14:paraId="238C7444" w14:textId="5E550E2C" w:rsidR="00E57D27" w:rsidRDefault="00E57D27" w:rsidP="00E57D27"/>
    <w:p w14:paraId="09FD64BA" w14:textId="71A94F58" w:rsidR="00E57D27" w:rsidRPr="00E57D27" w:rsidRDefault="00E57D27" w:rsidP="00B85D73">
      <w:r>
        <w:rPr>
          <w:i/>
        </w:rPr>
        <w:tab/>
      </w:r>
      <w:r>
        <w:t xml:space="preserve">b. His </w:t>
      </w:r>
      <w:r w:rsidRPr="00E57D27">
        <w:rPr>
          <w:b/>
        </w:rPr>
        <w:t>truth</w:t>
      </w:r>
      <w:r>
        <w:t xml:space="preserve"> sets free and brings </w:t>
      </w:r>
      <w:r w:rsidRPr="00E57D27">
        <w:rPr>
          <w:b/>
        </w:rPr>
        <w:t>life</w:t>
      </w:r>
      <w:r>
        <w:t xml:space="preserve"> with God </w:t>
      </w:r>
    </w:p>
    <w:p w14:paraId="035A6093" w14:textId="7C064744" w:rsidR="00E57D27" w:rsidRDefault="00E57D27" w:rsidP="00E57D2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t xml:space="preserve">● we face </w:t>
      </w:r>
      <w:r>
        <w:rPr>
          <w:i/>
        </w:rPr>
        <w:t xml:space="preserve">eternal bondage and doom </w:t>
      </w:r>
    </w:p>
    <w:p w14:paraId="17E8FDEE" w14:textId="6062619C" w:rsidR="00E57D27" w:rsidRDefault="00E57D27" w:rsidP="00E57D27">
      <w:pPr>
        <w:rPr>
          <w:i/>
        </w:rPr>
      </w:pPr>
    </w:p>
    <w:p w14:paraId="01CB3DF0" w14:textId="2FDAEC00" w:rsidR="00B85D73" w:rsidRDefault="00E57D27" w:rsidP="00E57D27">
      <w:r>
        <w:rPr>
          <w:i/>
        </w:rPr>
        <w:tab/>
      </w:r>
      <w:r>
        <w:rPr>
          <w:i/>
        </w:rPr>
        <w:tab/>
      </w:r>
      <w:r>
        <w:t xml:space="preserve">● only Jesus can set us free from </w:t>
      </w:r>
      <w:r>
        <w:rPr>
          <w:i/>
        </w:rPr>
        <w:t>bondage and doom</w:t>
      </w:r>
      <w:r>
        <w:t xml:space="preserve"> </w:t>
      </w:r>
    </w:p>
    <w:p w14:paraId="7C9C898D" w14:textId="1C55D6FE" w:rsidR="00E57D27" w:rsidRDefault="00E57D27" w:rsidP="00E57D27"/>
    <w:p w14:paraId="6F01B37E" w14:textId="0F1FCAC2" w:rsidR="00B85D73" w:rsidRDefault="00E57D27" w:rsidP="00E57D27">
      <w:pPr>
        <w:jc w:val="both"/>
      </w:pPr>
      <w:r>
        <w:tab/>
      </w:r>
      <w:r>
        <w:tab/>
        <w:t xml:space="preserve">● He brings life eternal (union and communion with God) </w:t>
      </w:r>
    </w:p>
    <w:p w14:paraId="51B23224" w14:textId="3C3A7BBA" w:rsidR="00E57D27" w:rsidRDefault="00E57D27" w:rsidP="00E57D27">
      <w:pPr>
        <w:jc w:val="both"/>
      </w:pPr>
    </w:p>
    <w:p w14:paraId="2F4FDA5E" w14:textId="6DB5E7DC" w:rsidR="00B85D73" w:rsidRPr="00F6305B" w:rsidRDefault="00E57D27" w:rsidP="00E57D27">
      <w:pPr>
        <w:jc w:val="both"/>
        <w:rPr>
          <w:i/>
        </w:rPr>
      </w:pPr>
      <w:r>
        <w:t xml:space="preserve">C. What glorious news is this: </w:t>
      </w:r>
      <w:r w:rsidR="00B85D73">
        <w:rPr>
          <w:i/>
        </w:rPr>
        <w:t>by Him we can and may return!</w:t>
      </w:r>
    </w:p>
    <w:p w14:paraId="077545B3" w14:textId="5B13B81B" w:rsidR="00B85D73" w:rsidRDefault="00B85D73" w:rsidP="00E57D27">
      <w:r>
        <w:t xml:space="preserve">      1. Be assured: </w:t>
      </w:r>
      <w:r w:rsidR="00E57D27">
        <w:t xml:space="preserve">it is the </w:t>
      </w:r>
      <w:r w:rsidRPr="00384358">
        <w:rPr>
          <w:b/>
        </w:rPr>
        <w:t>old</w:t>
      </w:r>
      <w:r>
        <w:t xml:space="preserve"> way </w:t>
      </w:r>
      <w:r w:rsidR="00E57D27">
        <w:t xml:space="preserve">that yet never grows old (Gen. 4) </w:t>
      </w:r>
    </w:p>
    <w:p w14:paraId="1E8ABD46" w14:textId="4B8BFB9F" w:rsidR="00E57D27" w:rsidRDefault="00E57D27" w:rsidP="00E57D27"/>
    <w:p w14:paraId="3CE0C91F" w14:textId="3AA574CB" w:rsidR="00B85D73" w:rsidRDefault="00B85D73" w:rsidP="00E57D27">
      <w:r>
        <w:rPr>
          <w:b/>
        </w:rPr>
        <w:t xml:space="preserve">      </w:t>
      </w:r>
      <w:r>
        <w:t xml:space="preserve">2. Be not fearful: </w:t>
      </w:r>
      <w:r w:rsidR="00E57D27">
        <w:rPr>
          <w:i/>
        </w:rPr>
        <w:t xml:space="preserve">It is the </w:t>
      </w:r>
      <w:r w:rsidRPr="00384358">
        <w:rPr>
          <w:b/>
          <w:i/>
        </w:rPr>
        <w:t>safe</w:t>
      </w:r>
      <w:r w:rsidR="00E57D27">
        <w:rPr>
          <w:b/>
          <w:i/>
        </w:rPr>
        <w:t>st</w:t>
      </w:r>
      <w:r>
        <w:rPr>
          <w:i/>
        </w:rPr>
        <w:t xml:space="preserve"> way</w:t>
      </w:r>
      <w:r w:rsidR="00E57D27">
        <w:rPr>
          <w:i/>
        </w:rPr>
        <w:t xml:space="preserve"> </w:t>
      </w:r>
      <w:r w:rsidR="00E57D27">
        <w:t>(John 6:37b)</w:t>
      </w:r>
    </w:p>
    <w:p w14:paraId="787E5B6C" w14:textId="77777777" w:rsidR="00E57D27" w:rsidRDefault="00E57D27" w:rsidP="00E57D27"/>
    <w:p w14:paraId="0A4463F2" w14:textId="77777777" w:rsidR="00E57D27" w:rsidRDefault="00B85D73" w:rsidP="00B85D73">
      <w:r>
        <w:t xml:space="preserve">      3. Be reminded: </w:t>
      </w:r>
      <w:r>
        <w:rPr>
          <w:i/>
        </w:rPr>
        <w:t xml:space="preserve">it is a </w:t>
      </w:r>
      <w:r>
        <w:rPr>
          <w:b/>
          <w:i/>
        </w:rPr>
        <w:t xml:space="preserve">living </w:t>
      </w:r>
      <w:r>
        <w:rPr>
          <w:i/>
        </w:rPr>
        <w:t>way</w:t>
      </w:r>
      <w:r w:rsidR="00E57D27">
        <w:t xml:space="preserve"> (Heb. </w:t>
      </w:r>
      <w:r>
        <w:t>7:24-27 – 10:20-21</w:t>
      </w:r>
      <w:r w:rsidR="00E57D27">
        <w:t>)</w:t>
      </w:r>
    </w:p>
    <w:p w14:paraId="3729081C" w14:textId="640761EB" w:rsidR="00B85D73" w:rsidRDefault="00B85D73" w:rsidP="00B85D73">
      <w:pPr>
        <w:rPr>
          <w:i/>
        </w:rPr>
      </w:pPr>
      <w:r>
        <w:rPr>
          <w:i/>
        </w:rPr>
        <w:t xml:space="preserve"> </w:t>
      </w:r>
    </w:p>
    <w:p w14:paraId="73BA7735" w14:textId="77777777" w:rsidR="00E57D27" w:rsidRDefault="00B85D73" w:rsidP="00E57D27">
      <w:r>
        <w:t xml:space="preserve">      4. Be alert: </w:t>
      </w:r>
      <w:r>
        <w:rPr>
          <w:i/>
        </w:rPr>
        <w:t>it is a narrow way</w:t>
      </w:r>
      <w:r w:rsidR="00E57D27">
        <w:t xml:space="preserve"> (Matt. 7:13-14)</w:t>
      </w:r>
    </w:p>
    <w:p w14:paraId="7FB36C41" w14:textId="271535B7" w:rsidR="00B85D73" w:rsidRPr="00C35E44" w:rsidRDefault="00B85D73" w:rsidP="00E57D27">
      <w:r>
        <w:rPr>
          <w:i/>
        </w:rPr>
        <w:t xml:space="preserve"> </w:t>
      </w:r>
    </w:p>
    <w:p w14:paraId="214CF1BA" w14:textId="56F079E9" w:rsidR="00B85D73" w:rsidRDefault="00E57D27" w:rsidP="00B85D73">
      <w:pPr>
        <w:rPr>
          <w:b/>
          <w:u w:val="single"/>
        </w:rPr>
      </w:pPr>
      <w:r>
        <w:rPr>
          <w:u w:val="single"/>
        </w:rPr>
        <w:t xml:space="preserve">Question: Are you walking (using) this way? </w:t>
      </w:r>
    </w:p>
    <w:p w14:paraId="1FE226A4" w14:textId="6281CC10" w:rsidR="00B85D73" w:rsidRDefault="00B85D73" w:rsidP="00B85D73">
      <w:pPr>
        <w:rPr>
          <w:i/>
        </w:rPr>
      </w:pPr>
      <w:r>
        <w:t xml:space="preserve">A. No matter how good road/destination: </w:t>
      </w:r>
      <w:r>
        <w:rPr>
          <w:i/>
        </w:rPr>
        <w:t>it only is good when we use it</w:t>
      </w:r>
      <w:r w:rsidR="00E57D27">
        <w:rPr>
          <w:i/>
        </w:rPr>
        <w:t>!</w:t>
      </w:r>
      <w:r>
        <w:rPr>
          <w:i/>
        </w:rPr>
        <w:t xml:space="preserve"> </w:t>
      </w:r>
    </w:p>
    <w:p w14:paraId="41F132A7" w14:textId="287E7BA6" w:rsidR="00B85D73" w:rsidRDefault="00B85D73" w:rsidP="00B85D73">
      <w:pPr>
        <w:rPr>
          <w:i/>
        </w:rPr>
      </w:pPr>
      <w:r>
        <w:t xml:space="preserve">       1. Jesus Christ is </w:t>
      </w:r>
      <w:r>
        <w:rPr>
          <w:i/>
        </w:rPr>
        <w:t xml:space="preserve">way </w:t>
      </w:r>
      <w:r w:rsidRPr="00C35E44">
        <w:rPr>
          <w:b/>
          <w:i/>
        </w:rPr>
        <w:t>God</w:t>
      </w:r>
      <w:r>
        <w:rPr>
          <w:i/>
        </w:rPr>
        <w:t xml:space="preserve"> paved for us to use to return to Him!</w:t>
      </w:r>
    </w:p>
    <w:p w14:paraId="7EC3F39F" w14:textId="18BFE175" w:rsidR="00B85D73" w:rsidRDefault="00E57D27" w:rsidP="00E57D27">
      <w:r>
        <w:rPr>
          <w:i/>
        </w:rPr>
        <w:tab/>
      </w:r>
      <w:r>
        <w:t>a. John 3:16-17; Romans 5:7-8; 8:32)</w:t>
      </w:r>
    </w:p>
    <w:p w14:paraId="14390605" w14:textId="6AA8B05A" w:rsidR="00E57D27" w:rsidRDefault="00E57D27" w:rsidP="00E57D27"/>
    <w:p w14:paraId="3E660A2E" w14:textId="0919C2D8" w:rsidR="00B85D73" w:rsidRPr="00E57D27" w:rsidRDefault="00E57D27" w:rsidP="00B85D73">
      <w:r>
        <w:t xml:space="preserve">  </w:t>
      </w:r>
      <w:r w:rsidR="00B85D73">
        <w:t xml:space="preserve">     2.</w:t>
      </w:r>
      <w:r w:rsidR="00B85D73" w:rsidRPr="00E57D27">
        <w:t xml:space="preserve"> </w:t>
      </w:r>
      <w:r>
        <w:t>H</w:t>
      </w:r>
      <w:r w:rsidR="00B85D73" w:rsidRPr="00E57D27">
        <w:t xml:space="preserve">ow do I know </w:t>
      </w:r>
      <w:r>
        <w:t>whether I am using this way of Jesus Christ</w:t>
      </w:r>
      <w:r w:rsidR="00B85D73" w:rsidRPr="00E57D27">
        <w:t xml:space="preserve">? </w:t>
      </w:r>
    </w:p>
    <w:p w14:paraId="2C51F70C" w14:textId="7DC15500" w:rsidR="00B85D73" w:rsidRDefault="00E57D27" w:rsidP="00E57D27">
      <w:r>
        <w:t xml:space="preserve"> </w:t>
      </w:r>
      <w:r w:rsidR="00B85D73">
        <w:tab/>
        <w:t>a. in seeking to return to God</w:t>
      </w:r>
      <w:r>
        <w:t xml:space="preserve">, what or who do you trust? </w:t>
      </w:r>
    </w:p>
    <w:p w14:paraId="7CE6D014" w14:textId="3DC9873A" w:rsidR="00E57D27" w:rsidRDefault="00E57D27" w:rsidP="00E57D27"/>
    <w:p w14:paraId="5FC1BCC9" w14:textId="1B1D606E" w:rsidR="00B85D73" w:rsidRDefault="00B85D73" w:rsidP="00CA7C91">
      <w:r>
        <w:rPr>
          <w:i/>
        </w:rPr>
        <w:tab/>
      </w:r>
      <w:r>
        <w:t>b. in seeking God’s forgiveness</w:t>
      </w:r>
      <w:r w:rsidR="00CA7C91">
        <w:t xml:space="preserve">, how do you seek it? </w:t>
      </w:r>
    </w:p>
    <w:p w14:paraId="510914FB" w14:textId="77777777" w:rsidR="00CA7C91" w:rsidRDefault="00CA7C91" w:rsidP="00CA7C91"/>
    <w:p w14:paraId="688ACE41" w14:textId="77777777" w:rsidR="00CA7C91" w:rsidRDefault="00B85D73" w:rsidP="00B85D73">
      <w:r>
        <w:tab/>
        <w:t xml:space="preserve">c. in seeking admittance into the Father’s house, </w:t>
      </w:r>
      <w:r w:rsidR="00CA7C91">
        <w:t xml:space="preserve">what is our main </w:t>
      </w:r>
    </w:p>
    <w:p w14:paraId="451F7B23" w14:textId="27B65C5E" w:rsidR="00B85D73" w:rsidRDefault="00CA7C91" w:rsidP="00CA7C91">
      <w:r>
        <w:tab/>
      </w:r>
      <w:r>
        <w:tab/>
        <w:t xml:space="preserve">motive? </w:t>
      </w:r>
    </w:p>
    <w:p w14:paraId="1A023B06" w14:textId="629F037C" w:rsidR="00CA7C91" w:rsidRDefault="00CA7C91" w:rsidP="00CA7C91"/>
    <w:p w14:paraId="09558FA1" w14:textId="0C6D4C5A" w:rsidR="00CA7C91" w:rsidRDefault="00CA7C91" w:rsidP="00CA7C91">
      <w:pPr>
        <w:pBdr>
          <w:top w:val="single" w:sz="4" w:space="1" w:color="auto"/>
        </w:pBdr>
        <w:jc w:val="center"/>
      </w:pPr>
      <w:r>
        <w:t>The Law is what we must do; the Gospel is what God will give. (M. Luther)</w:t>
      </w:r>
    </w:p>
    <w:p w14:paraId="5816C93F" w14:textId="7D336AB2" w:rsidR="00CA7C91" w:rsidRDefault="00CA7C91" w:rsidP="00CA7C91">
      <w:pPr>
        <w:jc w:val="center"/>
      </w:pPr>
    </w:p>
    <w:p w14:paraId="389135B0" w14:textId="26B1D466" w:rsidR="00CA7C91" w:rsidRDefault="00CA7C91" w:rsidP="00CA7C91">
      <w:pPr>
        <w:jc w:val="center"/>
        <w:rPr>
          <w:i/>
        </w:rPr>
      </w:pPr>
      <w:r>
        <w:t>The Gospel is neither a method, nor a debate, or discussion topic.  It is a Divine announcement to sinners!</w:t>
      </w:r>
    </w:p>
    <w:p w14:paraId="277ADB84" w14:textId="77777777" w:rsidR="004319D6" w:rsidRPr="004319D6" w:rsidRDefault="004319D6" w:rsidP="004319D6"/>
    <w:sectPr w:rsidR="004319D6" w:rsidRPr="004319D6" w:rsidSect="004319D6">
      <w:pgSz w:w="7920" w:h="12240" w:code="6"/>
      <w:pgMar w:top="288" w:right="576" w:bottom="28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D73"/>
    <w:rsid w:val="004319D6"/>
    <w:rsid w:val="007625B6"/>
    <w:rsid w:val="00B85D73"/>
    <w:rsid w:val="00C846BE"/>
    <w:rsid w:val="00CA7C91"/>
    <w:rsid w:val="00E57D27"/>
    <w:rsid w:val="00FF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40FD1"/>
  <w15:chartTrackingRefBased/>
  <w15:docId w15:val="{D3479A72-8812-41C0-A6AC-04DA6DEF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D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Custom%20Office%20Templates\Sket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0A317-F6DC-4C87-B226-09A9B8BF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Sketch</Template>
  <TotalTime>24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Arnoud Vergunst</cp:lastModifiedBy>
  <cp:revision>1</cp:revision>
  <dcterms:created xsi:type="dcterms:W3CDTF">2019-05-15T17:00:00Z</dcterms:created>
  <dcterms:modified xsi:type="dcterms:W3CDTF">2019-05-15T17:24:00Z</dcterms:modified>
</cp:coreProperties>
</file>