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9933" w14:textId="09793BC1" w:rsidR="009D3947" w:rsidRDefault="009D3947" w:rsidP="009D3947">
      <w:r w:rsidRPr="009D3947">
        <w:rPr>
          <w:b/>
        </w:rPr>
        <w:t>Reading:</w:t>
      </w:r>
      <w:r>
        <w:t xml:space="preserve"> </w:t>
      </w:r>
      <w:r>
        <w:tab/>
        <w:t>Ps. 130</w:t>
      </w:r>
    </w:p>
    <w:p w14:paraId="0AF6120A" w14:textId="7CA0D828" w:rsidR="009D3947" w:rsidRDefault="009D3947" w:rsidP="009D3947">
      <w:r w:rsidRPr="009D3947">
        <w:rPr>
          <w:b/>
        </w:rPr>
        <w:t>Singing:</w:t>
      </w:r>
      <w:r>
        <w:t xml:space="preserve"> </w:t>
      </w:r>
      <w:r>
        <w:tab/>
        <w:t xml:space="preserve">87:1-3 – 66:1-4 – 73:5-6 – 446:2-3 </w:t>
      </w:r>
    </w:p>
    <w:p w14:paraId="490E2E10" w14:textId="65F0A55B" w:rsidR="009D3947" w:rsidRDefault="009D3947" w:rsidP="009D3947"/>
    <w:p w14:paraId="5C047F6E" w14:textId="77777777" w:rsidR="00286A72" w:rsidRDefault="00286A72" w:rsidP="009D3947"/>
    <w:p w14:paraId="37C6449D" w14:textId="4A61677A" w:rsidR="009D3947" w:rsidRPr="009D3947" w:rsidRDefault="009D3947" w:rsidP="009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9D3947">
        <w:rPr>
          <w:b/>
          <w:smallCaps/>
        </w:rPr>
        <w:t>The Direction to hope and wait on the LORD</w:t>
      </w:r>
    </w:p>
    <w:p w14:paraId="03C19DC2" w14:textId="77777777" w:rsidR="009D3947" w:rsidRDefault="009D3947" w:rsidP="009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Who is speaking?  II. Who is he speaking to?  </w:t>
      </w:r>
    </w:p>
    <w:p w14:paraId="4C43007E" w14:textId="3D15AE04" w:rsidR="009D3947" w:rsidRDefault="009D3947" w:rsidP="009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What is his direction?  IV. Why does he give such a direction?</w:t>
      </w:r>
    </w:p>
    <w:p w14:paraId="23686EE1" w14:textId="77777777" w:rsidR="00286A72" w:rsidRDefault="00286A72" w:rsidP="009D3947">
      <w:pPr>
        <w:rPr>
          <w:b/>
          <w:bCs/>
          <w:u w:val="single"/>
        </w:rPr>
      </w:pPr>
    </w:p>
    <w:p w14:paraId="4176CA39" w14:textId="339983F7" w:rsidR="009D3947" w:rsidRPr="00F70198" w:rsidRDefault="009D3947" w:rsidP="009D3947">
      <w:pPr>
        <w:rPr>
          <w:b/>
          <w:bCs/>
        </w:rPr>
      </w:pPr>
      <w:r w:rsidRPr="00F70198">
        <w:rPr>
          <w:b/>
          <w:bCs/>
          <w:u w:val="single"/>
        </w:rPr>
        <w:t>I. Who is speaking?</w:t>
      </w:r>
      <w:r w:rsidRPr="00F70198">
        <w:rPr>
          <w:b/>
          <w:bCs/>
        </w:rPr>
        <w:t xml:space="preserve"> </w:t>
      </w:r>
    </w:p>
    <w:p w14:paraId="0538CE7E" w14:textId="400F6DAB" w:rsidR="009D3947" w:rsidRDefault="009D3947" w:rsidP="009D3947">
      <w:r>
        <w:t xml:space="preserve">A. </w:t>
      </w:r>
      <w:r>
        <w:t>His n</w:t>
      </w:r>
      <w:r>
        <w:t xml:space="preserve">ame unknown </w:t>
      </w:r>
      <w:r>
        <w:t xml:space="preserve">but he is </w:t>
      </w:r>
      <w:r>
        <w:rPr>
          <w:i/>
          <w:iCs/>
        </w:rPr>
        <w:t xml:space="preserve">sinner like us </w:t>
      </w:r>
      <w:r>
        <w:t>(vs. 1-6)</w:t>
      </w:r>
    </w:p>
    <w:p w14:paraId="6F566CD2" w14:textId="0D6B1C3D" w:rsidR="009D3947" w:rsidRDefault="009D3947" w:rsidP="009D3947">
      <w:r>
        <w:t xml:space="preserve">     1. He </w:t>
      </w:r>
      <w:r>
        <w:rPr>
          <w:i/>
          <w:iCs/>
        </w:rPr>
        <w:t xml:space="preserve">was </w:t>
      </w:r>
      <w:r>
        <w:t xml:space="preserve">a person who </w:t>
      </w:r>
      <w:r>
        <w:rPr>
          <w:i/>
          <w:iCs/>
        </w:rPr>
        <w:t xml:space="preserve">experienced acute </w:t>
      </w:r>
      <w:r>
        <w:rPr>
          <w:i/>
          <w:iCs/>
        </w:rPr>
        <w:t xml:space="preserve">soul </w:t>
      </w:r>
      <w:r>
        <w:rPr>
          <w:i/>
          <w:iCs/>
        </w:rPr>
        <w:t xml:space="preserve">distress </w:t>
      </w:r>
    </w:p>
    <w:p w14:paraId="5E63B1E7" w14:textId="6126FF83" w:rsidR="009D3947" w:rsidRDefault="009D3947" w:rsidP="009D3947">
      <w:pPr>
        <w:rPr>
          <w:i/>
          <w:iCs/>
        </w:rPr>
      </w:pPr>
      <w:r>
        <w:tab/>
        <w:t xml:space="preserve">a. his distress isn’t caused by </w:t>
      </w:r>
      <w:r>
        <w:rPr>
          <w:i/>
          <w:iCs/>
        </w:rPr>
        <w:t xml:space="preserve">circumstances he faces </w:t>
      </w:r>
    </w:p>
    <w:p w14:paraId="30253D00" w14:textId="77777777" w:rsidR="009D3947" w:rsidRDefault="009D3947" w:rsidP="009D3947">
      <w:pPr>
        <w:rPr>
          <w:i/>
          <w:iCs/>
        </w:rPr>
      </w:pPr>
    </w:p>
    <w:p w14:paraId="31ACC7FB" w14:textId="77777777" w:rsidR="009D3947" w:rsidRDefault="009D3947" w:rsidP="009D3947">
      <w:r>
        <w:rPr>
          <w:i/>
          <w:iCs/>
        </w:rPr>
        <w:tab/>
      </w:r>
      <w:r>
        <w:t xml:space="preserve">b. his distress is due to </w:t>
      </w:r>
      <w:r>
        <w:rPr>
          <w:i/>
          <w:iCs/>
        </w:rPr>
        <w:t>sense &amp; conviction of his sins</w:t>
      </w:r>
      <w:r>
        <w:t xml:space="preserve"> (vs. 3)</w:t>
      </w:r>
    </w:p>
    <w:p w14:paraId="24BB6AA2" w14:textId="77777777" w:rsidR="009D3947" w:rsidRDefault="009D3947" w:rsidP="009D3947"/>
    <w:p w14:paraId="42F7A70E" w14:textId="77777777" w:rsidR="009D3947" w:rsidRDefault="009D3947" w:rsidP="009D3947"/>
    <w:p w14:paraId="524013FC" w14:textId="2ACD0ED6" w:rsidR="009D3947" w:rsidRDefault="009D3947" w:rsidP="009D3947">
      <w:r>
        <w:tab/>
        <w:t xml:space="preserve">c. his distress is more than reasonable: </w:t>
      </w:r>
      <w:r>
        <w:rPr>
          <w:i/>
          <w:iCs/>
        </w:rPr>
        <w:t xml:space="preserve">Mansoul’s fall is guilt! </w:t>
      </w:r>
      <w:r>
        <w:t xml:space="preserve"> </w:t>
      </w:r>
    </w:p>
    <w:p w14:paraId="10EF7961" w14:textId="77777777" w:rsidR="009D3947" w:rsidRDefault="009D3947" w:rsidP="009D3947"/>
    <w:p w14:paraId="3442C4B0" w14:textId="4E103E00" w:rsidR="009D3947" w:rsidRDefault="009D3947" w:rsidP="009D3947">
      <w:r>
        <w:t xml:space="preserve">      2. He was a </w:t>
      </w:r>
      <w:r>
        <w:rPr>
          <w:i/>
          <w:iCs/>
        </w:rPr>
        <w:t xml:space="preserve">person who cried mightily to God the LORD </w:t>
      </w:r>
      <w:r>
        <w:t>(vs. 1-2)</w:t>
      </w:r>
    </w:p>
    <w:p w14:paraId="5E6E2908" w14:textId="129304D1" w:rsidR="009D3947" w:rsidRDefault="009D3947" w:rsidP="009D3947">
      <w:pPr>
        <w:rPr>
          <w:i/>
          <w:iCs/>
        </w:rPr>
      </w:pPr>
      <w:r>
        <w:tab/>
        <w:t xml:space="preserve">a. </w:t>
      </w:r>
      <w:r>
        <w:t xml:space="preserve">his cry implied something: </w:t>
      </w:r>
      <w:r>
        <w:rPr>
          <w:i/>
          <w:iCs/>
        </w:rPr>
        <w:t xml:space="preserve">faith in God! </w:t>
      </w:r>
    </w:p>
    <w:p w14:paraId="2D2C7DF9" w14:textId="1EE98E34" w:rsidR="009D3947" w:rsidRDefault="009D3947" w:rsidP="009D3947">
      <w:pPr>
        <w:rPr>
          <w:i/>
          <w:iCs/>
        </w:rPr>
      </w:pPr>
    </w:p>
    <w:p w14:paraId="01012514" w14:textId="77777777" w:rsidR="009D3947" w:rsidRDefault="009D3947" w:rsidP="009D3947"/>
    <w:p w14:paraId="4328F57E" w14:textId="03B7F9A9" w:rsidR="009D3947" w:rsidRDefault="009D3947" w:rsidP="009D3947">
      <w:r>
        <w:t xml:space="preserve">     3. He was a </w:t>
      </w:r>
      <w:r>
        <w:rPr>
          <w:i/>
          <w:iCs/>
        </w:rPr>
        <w:t xml:space="preserve">person who </w:t>
      </w:r>
      <w:r>
        <w:rPr>
          <w:i/>
          <w:iCs/>
        </w:rPr>
        <w:t xml:space="preserve">learned </w:t>
      </w:r>
      <w:r>
        <w:rPr>
          <w:i/>
          <w:iCs/>
        </w:rPr>
        <w:t>that there is forgiveness w</w:t>
      </w:r>
      <w:r>
        <w:rPr>
          <w:i/>
          <w:iCs/>
        </w:rPr>
        <w:t xml:space="preserve">ith </w:t>
      </w:r>
      <w:r>
        <w:rPr>
          <w:i/>
          <w:iCs/>
        </w:rPr>
        <w:t xml:space="preserve">God </w:t>
      </w:r>
      <w:r>
        <w:t xml:space="preserve"> </w:t>
      </w:r>
    </w:p>
    <w:p w14:paraId="38CF953B" w14:textId="213CD6E1" w:rsidR="009D3947" w:rsidRDefault="009D3947" w:rsidP="009D3947">
      <w:pPr>
        <w:rPr>
          <w:i/>
          <w:iCs/>
        </w:rPr>
      </w:pPr>
      <w:r>
        <w:t xml:space="preserve">      </w:t>
      </w:r>
      <w:r>
        <w:tab/>
        <w:t>a. He eyes God in all His glory</w:t>
      </w:r>
      <w:r>
        <w:t xml:space="preserve"> of </w:t>
      </w:r>
      <w:r>
        <w:rPr>
          <w:i/>
          <w:iCs/>
        </w:rPr>
        <w:t xml:space="preserve">mercy and grace </w:t>
      </w:r>
    </w:p>
    <w:p w14:paraId="360C4756" w14:textId="77777777" w:rsidR="009D3947" w:rsidRDefault="009D3947" w:rsidP="009D3947"/>
    <w:p w14:paraId="13585D4F" w14:textId="6CA72344" w:rsidR="009D3947" w:rsidRDefault="009D3947" w:rsidP="009D3947">
      <w:pPr>
        <w:rPr>
          <w:i/>
          <w:iCs/>
        </w:rPr>
      </w:pPr>
      <w:r>
        <w:rPr>
          <w:i/>
          <w:iCs/>
        </w:rPr>
        <w:tab/>
      </w:r>
      <w:r>
        <w:t xml:space="preserve">     ● Luther called Ps. 130 a </w:t>
      </w:r>
      <w:r>
        <w:rPr>
          <w:i/>
          <w:iCs/>
        </w:rPr>
        <w:t xml:space="preserve">Pauline Psalm </w:t>
      </w:r>
    </w:p>
    <w:p w14:paraId="6300EA4D" w14:textId="35297CE4" w:rsidR="009D3947" w:rsidRDefault="009D3947" w:rsidP="009D3947">
      <w:pPr>
        <w:rPr>
          <w:i/>
          <w:iCs/>
        </w:rPr>
      </w:pPr>
    </w:p>
    <w:p w14:paraId="13A90668" w14:textId="77777777" w:rsidR="009D3947" w:rsidRDefault="009D3947" w:rsidP="009D3947">
      <w:pPr>
        <w:rPr>
          <w:b/>
          <w:bCs/>
          <w:i/>
          <w:iCs/>
        </w:rPr>
      </w:pPr>
    </w:p>
    <w:p w14:paraId="40004B15" w14:textId="039CC3CA" w:rsidR="009D3947" w:rsidRDefault="009D3947" w:rsidP="009D3947">
      <w:r>
        <w:rPr>
          <w:b/>
          <w:bCs/>
        </w:rPr>
        <w:t xml:space="preserve">      </w:t>
      </w:r>
      <w:r>
        <w:t xml:space="preserve">4. He was a </w:t>
      </w:r>
      <w:r>
        <w:rPr>
          <w:i/>
          <w:iCs/>
        </w:rPr>
        <w:t xml:space="preserve">person who waited upon God </w:t>
      </w:r>
      <w:r>
        <w:rPr>
          <w:i/>
          <w:iCs/>
        </w:rPr>
        <w:t xml:space="preserve">with </w:t>
      </w:r>
      <w:r>
        <w:rPr>
          <w:i/>
          <w:iCs/>
        </w:rPr>
        <w:t xml:space="preserve">great intensity </w:t>
      </w:r>
      <w:r>
        <w:t>(vs. 5-6)</w:t>
      </w:r>
    </w:p>
    <w:p w14:paraId="682A8DAA" w14:textId="5359D72F" w:rsidR="009D3947" w:rsidRDefault="009D3947" w:rsidP="009D3947">
      <w:r>
        <w:tab/>
        <w:t xml:space="preserve">a. his reason for waiting intensely was because of God’s Word </w:t>
      </w:r>
    </w:p>
    <w:p w14:paraId="6FC792A1" w14:textId="4F723628" w:rsidR="009D3947" w:rsidRDefault="009D3947" w:rsidP="009D3947">
      <w:pPr>
        <w:rPr>
          <w:b/>
          <w:bCs/>
          <w:i/>
          <w:iCs/>
        </w:rPr>
      </w:pPr>
    </w:p>
    <w:p w14:paraId="565111AA" w14:textId="77777777" w:rsidR="009D3947" w:rsidRPr="009D3947" w:rsidRDefault="009D3947" w:rsidP="009D3947">
      <w:pPr>
        <w:rPr>
          <w:b/>
          <w:bCs/>
          <w:smallCaps/>
        </w:rPr>
      </w:pPr>
      <w:r w:rsidRPr="009D3947">
        <w:rPr>
          <w:b/>
          <w:bCs/>
          <w:smallCaps/>
          <w:u w:val="single"/>
        </w:rPr>
        <w:t>II. Who is he speaking to?</w:t>
      </w:r>
    </w:p>
    <w:p w14:paraId="7747773C" w14:textId="385FC21C" w:rsidR="009D3947" w:rsidRDefault="009D3947" w:rsidP="009D3947">
      <w:r>
        <w:t xml:space="preserve">A. To you who </w:t>
      </w:r>
      <w:r>
        <w:rPr>
          <w:i/>
          <w:iCs/>
        </w:rPr>
        <w:t xml:space="preserve">feel similar distress </w:t>
      </w:r>
      <w:r>
        <w:rPr>
          <w:i/>
          <w:iCs/>
        </w:rPr>
        <w:t xml:space="preserve">about </w:t>
      </w:r>
      <w:r>
        <w:rPr>
          <w:i/>
          <w:iCs/>
        </w:rPr>
        <w:t xml:space="preserve">your sins </w:t>
      </w:r>
      <w:r>
        <w:rPr>
          <w:i/>
          <w:iCs/>
        </w:rPr>
        <w:t xml:space="preserve">and sinfulness </w:t>
      </w:r>
    </w:p>
    <w:p w14:paraId="6AF796E5" w14:textId="28EE6F08" w:rsidR="009D3947" w:rsidRDefault="009D3947" w:rsidP="00286A72">
      <w:r>
        <w:t xml:space="preserve">      1. perhaps you dare not </w:t>
      </w:r>
      <w:r w:rsidR="001175EE">
        <w:t>lift</w:t>
      </w:r>
      <w:r>
        <w:t xml:space="preserve"> </w:t>
      </w:r>
      <w:bookmarkStart w:id="0" w:name="_GoBack"/>
      <w:bookmarkEnd w:id="0"/>
      <w:r>
        <w:t xml:space="preserve">your heart </w:t>
      </w:r>
      <w:r>
        <w:t xml:space="preserve">in prayer </w:t>
      </w:r>
    </w:p>
    <w:p w14:paraId="2178E5E8" w14:textId="77777777" w:rsidR="00286A72" w:rsidRDefault="00286A72" w:rsidP="00286A72">
      <w:pPr>
        <w:rPr>
          <w:i/>
          <w:iCs/>
        </w:rPr>
      </w:pPr>
    </w:p>
    <w:p w14:paraId="2FC8DAC9" w14:textId="153E630B" w:rsidR="009D3947" w:rsidRPr="00286A72" w:rsidRDefault="009D3947" w:rsidP="009D3947">
      <w:r>
        <w:t xml:space="preserve">B. You are addressed </w:t>
      </w:r>
      <w:r w:rsidRPr="00286A72">
        <w:t>in Ps. 130</w:t>
      </w:r>
      <w:r w:rsidR="00286A72">
        <w:t>’s testimony or witness about God (vs. 7-8)</w:t>
      </w:r>
    </w:p>
    <w:p w14:paraId="29F18B64" w14:textId="1AE88986" w:rsidR="00286A72" w:rsidRDefault="00286A72" w:rsidP="00286A72">
      <w:pPr>
        <w:rPr>
          <w:b/>
          <w:bCs/>
          <w:i/>
          <w:iCs/>
        </w:rPr>
      </w:pPr>
      <w:r>
        <w:t xml:space="preserve">      1. Let all God’s people join this poet in their witness! (2 Kings 7:9)</w:t>
      </w:r>
    </w:p>
    <w:p w14:paraId="26BF3676" w14:textId="21813009" w:rsidR="009D3947" w:rsidRDefault="009D3947" w:rsidP="009D3947">
      <w:pPr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13A6054D" w14:textId="77777777" w:rsidR="009D3947" w:rsidRPr="00286A72" w:rsidRDefault="009D3947" w:rsidP="009D3947">
      <w:pPr>
        <w:rPr>
          <w:b/>
          <w:bCs/>
          <w:i/>
          <w:iCs/>
          <w:smallCaps/>
        </w:rPr>
      </w:pPr>
      <w:r w:rsidRPr="00286A72">
        <w:rPr>
          <w:b/>
          <w:bCs/>
          <w:smallCaps/>
          <w:u w:val="single"/>
        </w:rPr>
        <w:t xml:space="preserve">III. What is his direction? </w:t>
      </w:r>
      <w:r w:rsidRPr="00286A72">
        <w:rPr>
          <w:b/>
          <w:bCs/>
          <w:smallCaps/>
        </w:rPr>
        <w:tab/>
      </w:r>
      <w:r w:rsidRPr="00286A72">
        <w:rPr>
          <w:b/>
          <w:bCs/>
          <w:i/>
          <w:iCs/>
          <w:smallCaps/>
        </w:rPr>
        <w:tab/>
      </w:r>
    </w:p>
    <w:p w14:paraId="230527B9" w14:textId="48081DB0" w:rsidR="00286A72" w:rsidRDefault="00286A72" w:rsidP="009D3947">
      <w:r>
        <w:t>A. Don’t despair: there is hope for sinners (7-8)</w:t>
      </w:r>
    </w:p>
    <w:p w14:paraId="2E934236" w14:textId="77777777" w:rsidR="00286A72" w:rsidRDefault="00286A72" w:rsidP="009D3947">
      <w:r>
        <w:t xml:space="preserve">      1. Don’t live by observations – feelings of yourself but by faith in God’s </w:t>
      </w:r>
    </w:p>
    <w:p w14:paraId="60CCCCB5" w14:textId="70061254" w:rsidR="009D3947" w:rsidRDefault="00286A72" w:rsidP="00286A72">
      <w:pPr>
        <w:rPr>
          <w:i/>
          <w:iCs/>
        </w:rPr>
      </w:pPr>
      <w:r>
        <w:tab/>
        <w:t xml:space="preserve">revelation of grace: </w:t>
      </w:r>
      <w:r>
        <w:rPr>
          <w:i/>
          <w:iCs/>
        </w:rPr>
        <w:t>wait on Him!</w:t>
      </w:r>
    </w:p>
    <w:p w14:paraId="33FA18A0" w14:textId="77777777" w:rsidR="00286A72" w:rsidRDefault="00286A72" w:rsidP="00286A72"/>
    <w:p w14:paraId="2BD6372A" w14:textId="5CE553DA" w:rsidR="009D3947" w:rsidRDefault="009D3947" w:rsidP="009D3947">
      <w:r>
        <w:lastRenderedPageBreak/>
        <w:t xml:space="preserve">      2. Why</w:t>
      </w:r>
      <w:r w:rsidR="00286A72">
        <w:t xml:space="preserve"> are we all to wait on Him? </w:t>
      </w:r>
    </w:p>
    <w:p w14:paraId="64CEA956" w14:textId="6226B5B7" w:rsidR="00286A72" w:rsidRDefault="00286A72" w:rsidP="009D3947">
      <w:r>
        <w:tab/>
        <w:t xml:space="preserve">a. because with Him is more mercy than we can exhaust </w:t>
      </w:r>
    </w:p>
    <w:p w14:paraId="02160EF7" w14:textId="438536E9" w:rsidR="00286A72" w:rsidRDefault="00286A72" w:rsidP="009D3947">
      <w:r>
        <w:tab/>
      </w:r>
      <w:r>
        <w:tab/>
        <w:t xml:space="preserve">● plenteous </w:t>
      </w:r>
    </w:p>
    <w:p w14:paraId="689866C1" w14:textId="39AAD959" w:rsidR="00286A72" w:rsidRDefault="00286A72" w:rsidP="009D3947"/>
    <w:p w14:paraId="218EE94A" w14:textId="5D65E92E" w:rsidR="009D3947" w:rsidRDefault="00286A72" w:rsidP="00286A72">
      <w:r>
        <w:tab/>
      </w:r>
      <w:r>
        <w:tab/>
        <w:t xml:space="preserve">● redemption </w:t>
      </w:r>
    </w:p>
    <w:p w14:paraId="29AF7B14" w14:textId="77777777" w:rsidR="00286A72" w:rsidRDefault="00286A72" w:rsidP="00286A72">
      <w:pPr>
        <w:rPr>
          <w:b/>
          <w:bCs/>
          <w:i/>
          <w:iCs/>
        </w:rPr>
      </w:pPr>
    </w:p>
    <w:p w14:paraId="6AA6F4E1" w14:textId="62E2BFCE" w:rsidR="009D3947" w:rsidRDefault="00286A72" w:rsidP="00286A72">
      <w:pPr>
        <w:rPr>
          <w:i/>
          <w:iCs/>
        </w:rPr>
      </w:pPr>
      <w:r w:rsidRPr="00286A72">
        <w:tab/>
        <w:t xml:space="preserve">b. because </w:t>
      </w:r>
      <w:r>
        <w:t xml:space="preserve">our only ground of hope is </w:t>
      </w:r>
      <w:r>
        <w:rPr>
          <w:i/>
          <w:iCs/>
        </w:rPr>
        <w:t xml:space="preserve">in Him as the God of mercy </w:t>
      </w:r>
    </w:p>
    <w:p w14:paraId="2FE523D8" w14:textId="049CDF6D" w:rsidR="00286A72" w:rsidRDefault="00286A72" w:rsidP="00286A72">
      <w:pPr>
        <w:rPr>
          <w:i/>
          <w:iCs/>
        </w:rPr>
      </w:pPr>
    </w:p>
    <w:p w14:paraId="113416CB" w14:textId="77777777" w:rsidR="00286A72" w:rsidRPr="000233C8" w:rsidRDefault="00286A72" w:rsidP="00286A72"/>
    <w:p w14:paraId="220D47F0" w14:textId="2C855988" w:rsidR="009D3947" w:rsidRPr="00286A72" w:rsidRDefault="009D3947" w:rsidP="009D3947">
      <w:r>
        <w:t xml:space="preserve">B. </w:t>
      </w:r>
      <w:r w:rsidR="00286A72" w:rsidRPr="00286A72">
        <w:rPr>
          <w:b/>
          <w:bCs/>
        </w:rPr>
        <w:t>W</w:t>
      </w:r>
      <w:r w:rsidRPr="00286A72">
        <w:rPr>
          <w:b/>
          <w:bCs/>
        </w:rPr>
        <w:t>ait</w:t>
      </w:r>
      <w:r w:rsidRPr="00286A72">
        <w:t xml:space="preserve"> upon God </w:t>
      </w:r>
      <w:r w:rsidR="00286A72">
        <w:t>as he did (vs. 6-7)</w:t>
      </w:r>
    </w:p>
    <w:p w14:paraId="728D80C0" w14:textId="16287A28" w:rsidR="009D3947" w:rsidRDefault="009D3947" w:rsidP="009D3947">
      <w:pPr>
        <w:rPr>
          <w:i/>
          <w:iCs/>
        </w:rPr>
      </w:pPr>
      <w:r w:rsidRPr="002751E9">
        <w:t xml:space="preserve">      1. </w:t>
      </w:r>
      <w:r>
        <w:t xml:space="preserve">vs. 6-7 describe his own response </w:t>
      </w:r>
      <w:r>
        <w:rPr>
          <w:i/>
          <w:iCs/>
        </w:rPr>
        <w:t>upon discovery of grace (4)</w:t>
      </w:r>
    </w:p>
    <w:p w14:paraId="0670C324" w14:textId="48C6E653" w:rsidR="00286A72" w:rsidRDefault="009D3947" w:rsidP="009D3947">
      <w:r>
        <w:rPr>
          <w:i/>
          <w:iCs/>
        </w:rPr>
        <w:tab/>
      </w:r>
      <w:r>
        <w:t xml:space="preserve">a. </w:t>
      </w:r>
      <w:r w:rsidR="00286A72">
        <w:t xml:space="preserve">what is waiting? </w:t>
      </w:r>
    </w:p>
    <w:p w14:paraId="117EE1BC" w14:textId="4BA6AC22" w:rsidR="00286A72" w:rsidRDefault="00286A72" w:rsidP="009D3947"/>
    <w:p w14:paraId="54266F17" w14:textId="6F60E512" w:rsidR="00286A72" w:rsidRDefault="00286A72" w:rsidP="009D3947">
      <w:r>
        <w:tab/>
        <w:t xml:space="preserve">b. upon what was he waiting? </w:t>
      </w:r>
    </w:p>
    <w:p w14:paraId="2F7BA840" w14:textId="521514BE" w:rsidR="00286A72" w:rsidRDefault="00286A72" w:rsidP="009D3947"/>
    <w:p w14:paraId="0DC9A5B4" w14:textId="755932A6" w:rsidR="00286A72" w:rsidRDefault="00286A72" w:rsidP="009D3947">
      <w:r>
        <w:tab/>
        <w:t xml:space="preserve">c. other Scriptures mentioning this waiting </w:t>
      </w:r>
    </w:p>
    <w:p w14:paraId="1D7915ED" w14:textId="77777777" w:rsidR="00286A72" w:rsidRDefault="00286A72" w:rsidP="009D3947">
      <w:pPr>
        <w:rPr>
          <w:i/>
          <w:iCs/>
        </w:rPr>
      </w:pPr>
      <w:r>
        <w:tab/>
        <w:t xml:space="preserve">    </w:t>
      </w:r>
      <w:r>
        <w:tab/>
        <w:t>●</w:t>
      </w:r>
      <w:r w:rsidR="009D3947">
        <w:t xml:space="preserve"> Lam. 3:26 </w:t>
      </w:r>
      <w:r w:rsidR="009D3947">
        <w:rPr>
          <w:i/>
          <w:iCs/>
        </w:rPr>
        <w:t xml:space="preserve">It is good both to hope and to quietly wait for </w:t>
      </w:r>
    </w:p>
    <w:p w14:paraId="2B79171E" w14:textId="218AC37F" w:rsidR="009D3947" w:rsidRDefault="00286A72" w:rsidP="009D394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175EE">
        <w:rPr>
          <w:i/>
          <w:iCs/>
        </w:rPr>
        <w:t>the salvation</w:t>
      </w:r>
      <w:r w:rsidR="009D3947">
        <w:rPr>
          <w:i/>
          <w:iCs/>
        </w:rPr>
        <w:t xml:space="preserve"> of the LORD  </w:t>
      </w:r>
    </w:p>
    <w:p w14:paraId="2058F373" w14:textId="4F3A881E" w:rsidR="00286A72" w:rsidRDefault="00286A72" w:rsidP="009D394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5F78A4D3" w14:textId="5DCF3CDA" w:rsidR="009D3947" w:rsidRDefault="00286A72" w:rsidP="009D394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</w:t>
      </w:r>
      <w:r w:rsidR="009D3947">
        <w:t xml:space="preserve">Ps. 37:7: </w:t>
      </w:r>
      <w:r w:rsidR="009D3947">
        <w:rPr>
          <w:i/>
          <w:iCs/>
        </w:rPr>
        <w:t>Rest in the LORD and wait patiently for Him</w:t>
      </w:r>
    </w:p>
    <w:p w14:paraId="725E59B9" w14:textId="28A508F1" w:rsidR="00286A72" w:rsidRDefault="00286A72" w:rsidP="009D3947">
      <w:pPr>
        <w:rPr>
          <w:i/>
          <w:iCs/>
        </w:rPr>
      </w:pPr>
    </w:p>
    <w:p w14:paraId="5489F275" w14:textId="77777777" w:rsidR="00286A72" w:rsidRDefault="00286A72" w:rsidP="009D394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</w:t>
      </w:r>
      <w:r w:rsidR="009D3947">
        <w:t xml:space="preserve">Is. 30:15 </w:t>
      </w:r>
      <w:r w:rsidR="009D3947">
        <w:rPr>
          <w:i/>
          <w:iCs/>
        </w:rPr>
        <w:t xml:space="preserve">In quietness and confidence shall be your </w:t>
      </w:r>
    </w:p>
    <w:p w14:paraId="7A92E506" w14:textId="67D612C4" w:rsidR="009D3947" w:rsidRDefault="00286A72" w:rsidP="00286A72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D3947">
        <w:rPr>
          <w:i/>
          <w:iCs/>
        </w:rPr>
        <w:t xml:space="preserve">strength </w:t>
      </w:r>
      <w:r w:rsidR="009D3947">
        <w:t xml:space="preserve">again </w:t>
      </w:r>
    </w:p>
    <w:p w14:paraId="1A9ACB23" w14:textId="3F6FC0B3" w:rsidR="00286A72" w:rsidRDefault="00286A72" w:rsidP="00286A72"/>
    <w:p w14:paraId="4D8D7E37" w14:textId="77777777" w:rsidR="00286A72" w:rsidRDefault="00286A72" w:rsidP="00286A72">
      <w:pPr>
        <w:rPr>
          <w:i/>
          <w:iCs/>
        </w:rPr>
      </w:pPr>
      <w:r>
        <w:tab/>
      </w:r>
      <w:r>
        <w:tab/>
        <w:t xml:space="preserve">● Is. 40:31 </w:t>
      </w:r>
      <w:r>
        <w:rPr>
          <w:i/>
          <w:iCs/>
        </w:rPr>
        <w:t xml:space="preserve">But they that wait upon the LORD shall renew </w:t>
      </w:r>
    </w:p>
    <w:p w14:paraId="3D407BB4" w14:textId="40388B2C" w:rsidR="00286A72" w:rsidRPr="00D72910" w:rsidRDefault="00286A72" w:rsidP="00286A72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their strength</w:t>
      </w:r>
      <w:r>
        <w:t xml:space="preserve"> </w:t>
      </w:r>
    </w:p>
    <w:p w14:paraId="33EFA15C" w14:textId="77777777" w:rsidR="00286A72" w:rsidRDefault="00286A72" w:rsidP="009D3947"/>
    <w:p w14:paraId="70690DF0" w14:textId="6E113656" w:rsidR="009D3947" w:rsidRDefault="00286A72" w:rsidP="009D3947">
      <w:r w:rsidRPr="00286A72">
        <w:rPr>
          <w:b/>
        </w:rPr>
        <w:t>Finally</w:t>
      </w:r>
      <w:r>
        <w:rPr>
          <w:b/>
        </w:rPr>
        <w:t xml:space="preserve">… </w:t>
      </w:r>
    </w:p>
    <w:p w14:paraId="7E578DD9" w14:textId="7203AF6F" w:rsidR="00286A72" w:rsidRDefault="00286A72" w:rsidP="009D3947">
      <w:r>
        <w:t xml:space="preserve">A. Is it possible to have seen there </w:t>
      </w:r>
      <w:r>
        <w:rPr>
          <w:i/>
          <w:iCs/>
        </w:rPr>
        <w:t xml:space="preserve">is forgiveness even for </w:t>
      </w:r>
      <w:r w:rsidR="001175EE">
        <w:rPr>
          <w:i/>
          <w:iCs/>
        </w:rPr>
        <w:t>me</w:t>
      </w:r>
      <w:r>
        <w:rPr>
          <w:i/>
          <w:iCs/>
        </w:rPr>
        <w:t xml:space="preserve">, </w:t>
      </w:r>
      <w:r>
        <w:t xml:space="preserve">and not </w:t>
      </w:r>
    </w:p>
    <w:p w14:paraId="35BE2268" w14:textId="7FE9A9A6" w:rsidR="00286A72" w:rsidRPr="00286A72" w:rsidRDefault="00286A72" w:rsidP="009D3947">
      <w:r>
        <w:tab/>
        <w:t xml:space="preserve">have the comforting sense of this? </w:t>
      </w:r>
    </w:p>
    <w:p w14:paraId="03B8B743" w14:textId="77777777" w:rsidR="00D31DEB" w:rsidRDefault="00D31DEB" w:rsidP="009D3947"/>
    <w:p w14:paraId="27407FDB" w14:textId="77777777" w:rsidR="00D31DEB" w:rsidRDefault="00D31DEB" w:rsidP="009D3947"/>
    <w:p w14:paraId="3D53E24B" w14:textId="43AB1FF9" w:rsidR="00D31DEB" w:rsidRDefault="009D3947" w:rsidP="009D3947">
      <w:r>
        <w:t xml:space="preserve">B. </w:t>
      </w:r>
      <w:r w:rsidR="00D31DEB">
        <w:t xml:space="preserve">Is </w:t>
      </w:r>
      <w:r w:rsidR="00D31DEB" w:rsidRPr="00D31DEB">
        <w:rPr>
          <w:i/>
        </w:rPr>
        <w:t>everyone</w:t>
      </w:r>
      <w:r w:rsidR="00D31DEB">
        <w:t xml:space="preserve"> exhorted to </w:t>
      </w:r>
      <w:r w:rsidR="00D31DEB">
        <w:rPr>
          <w:b/>
          <w:bCs/>
          <w:i/>
          <w:iCs/>
        </w:rPr>
        <w:t xml:space="preserve">thus </w:t>
      </w:r>
      <w:r w:rsidR="00D31DEB" w:rsidRPr="00D31DEB">
        <w:rPr>
          <w:b/>
          <w:bCs/>
          <w:i/>
          <w:iCs/>
        </w:rPr>
        <w:t>wait</w:t>
      </w:r>
      <w:r w:rsidR="00D31DEB">
        <w:t xml:space="preserve"> </w:t>
      </w:r>
      <w:r w:rsidR="00D31DEB" w:rsidRPr="00D31DEB">
        <w:rPr>
          <w:b/>
          <w:bCs/>
          <w:i/>
          <w:iCs/>
        </w:rPr>
        <w:t>with expectation</w:t>
      </w:r>
      <w:r w:rsidR="00D31DEB">
        <w:rPr>
          <w:i/>
          <w:iCs/>
        </w:rPr>
        <w:t xml:space="preserve"> </w:t>
      </w:r>
      <w:r w:rsidR="00D31DEB">
        <w:t xml:space="preserve">upon the LORD? </w:t>
      </w:r>
    </w:p>
    <w:p w14:paraId="6BB8ADA5" w14:textId="62CDDBCE" w:rsidR="00D31DEB" w:rsidRDefault="00D31DEB" w:rsidP="009D3947">
      <w:r>
        <w:tab/>
        <w:t xml:space="preserve">a. the Spirit </w:t>
      </w:r>
      <w:r>
        <w:rPr>
          <w:i/>
          <w:iCs/>
        </w:rPr>
        <w:t xml:space="preserve">never </w:t>
      </w:r>
      <w:r>
        <w:t>speaks to the unconverted in that manner</w:t>
      </w:r>
    </w:p>
    <w:p w14:paraId="0DE29DCC" w14:textId="36C49918" w:rsidR="00D31DEB" w:rsidRDefault="00D31DEB" w:rsidP="009D3947"/>
    <w:p w14:paraId="2F321040" w14:textId="530CD66E" w:rsidR="00D31DEB" w:rsidRPr="00D31DEB" w:rsidRDefault="00D31DEB" w:rsidP="009D3947">
      <w:pPr>
        <w:rPr>
          <w:i/>
          <w:iCs/>
        </w:rPr>
      </w:pPr>
      <w:r>
        <w:tab/>
        <w:t xml:space="preserve">b. to all unconverted the Spirit speaks the opposite: </w:t>
      </w:r>
      <w:r>
        <w:rPr>
          <w:i/>
          <w:iCs/>
        </w:rPr>
        <w:t xml:space="preserve">make haste! </w:t>
      </w:r>
    </w:p>
    <w:sectPr w:rsidR="00D31DEB" w:rsidRPr="00D31DEB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7"/>
    <w:rsid w:val="001175EE"/>
    <w:rsid w:val="00286A72"/>
    <w:rsid w:val="004319D6"/>
    <w:rsid w:val="007625B6"/>
    <w:rsid w:val="009D3947"/>
    <w:rsid w:val="00C846BE"/>
    <w:rsid w:val="00D31DEB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DBB4"/>
  <w15:chartTrackingRefBased/>
  <w15:docId w15:val="{E58A47CD-1613-4E24-85AB-80EE208C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DE50-6B0C-4744-986D-B4E4FD95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cp:lastPrinted>2019-11-22T19:30:00Z</cp:lastPrinted>
  <dcterms:created xsi:type="dcterms:W3CDTF">2019-11-22T19:05:00Z</dcterms:created>
  <dcterms:modified xsi:type="dcterms:W3CDTF">2019-11-22T19:30:00Z</dcterms:modified>
</cp:coreProperties>
</file>